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7A9" w:rsidRPr="00311D8D" w:rsidRDefault="00224112" w:rsidP="00FF4380">
      <w:pPr>
        <w:jc w:val="right"/>
        <w:rPr>
          <w:b/>
          <w:sz w:val="24"/>
          <w:szCs w:val="24"/>
          <w:lang w:val="fr-CA"/>
        </w:rPr>
      </w:pPr>
      <w:r w:rsidRPr="00311D8D">
        <w:rPr>
          <w:b/>
          <w:color w:val="FF0000"/>
          <w:sz w:val="24"/>
          <w:szCs w:val="24"/>
          <w:lang w:val="fr-CA"/>
        </w:rPr>
        <w:t xml:space="preserve">APERÇU : </w:t>
      </w:r>
      <w:r w:rsidR="00044DF2" w:rsidRPr="00311D8D">
        <w:rPr>
          <w:rFonts w:eastAsia="Calibri" w:cs="Arial"/>
          <w:b/>
          <w:noProof/>
          <w:sz w:val="24"/>
          <w:szCs w:val="24"/>
        </w:rPr>
        <w:drawing>
          <wp:anchor distT="0" distB="0" distL="114300" distR="114300" simplePos="0" relativeHeight="251659264" behindDoc="0" locked="0" layoutInCell="1" allowOverlap="1" wp14:anchorId="23071123" wp14:editId="612921F6">
            <wp:simplePos x="0" y="0"/>
            <wp:positionH relativeFrom="column">
              <wp:posOffset>93980</wp:posOffset>
            </wp:positionH>
            <wp:positionV relativeFrom="paragraph">
              <wp:posOffset>-139065</wp:posOffset>
            </wp:positionV>
            <wp:extent cx="3158490" cy="5778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8490" cy="577850"/>
                    </a:xfrm>
                    <a:prstGeom prst="rect">
                      <a:avLst/>
                    </a:prstGeom>
                  </pic:spPr>
                </pic:pic>
              </a:graphicData>
            </a:graphic>
            <wp14:sizeRelH relativeFrom="page">
              <wp14:pctWidth>0</wp14:pctWidth>
            </wp14:sizeRelH>
            <wp14:sizeRelV relativeFrom="page">
              <wp14:pctHeight>0</wp14:pctHeight>
            </wp14:sizeRelV>
          </wp:anchor>
        </w:drawing>
      </w:r>
      <w:r w:rsidR="00044DF2" w:rsidRPr="00311D8D">
        <w:rPr>
          <w:b/>
          <w:sz w:val="24"/>
          <w:szCs w:val="24"/>
          <w:lang w:val="fr-CA"/>
        </w:rPr>
        <w:t xml:space="preserve"> </w:t>
      </w:r>
      <w:r w:rsidR="00804289" w:rsidRPr="00311D8D">
        <w:rPr>
          <w:b/>
          <w:sz w:val="24"/>
          <w:szCs w:val="24"/>
          <w:lang w:val="fr-CA"/>
        </w:rPr>
        <w:t xml:space="preserve">Lignes directrices </w:t>
      </w:r>
      <w:r w:rsidR="00044DF2" w:rsidRPr="00311D8D">
        <w:rPr>
          <w:b/>
          <w:sz w:val="24"/>
          <w:szCs w:val="24"/>
          <w:lang w:val="fr-CA"/>
        </w:rPr>
        <w:br/>
      </w:r>
      <w:r w:rsidR="00804289" w:rsidRPr="00311D8D">
        <w:rPr>
          <w:b/>
          <w:sz w:val="24"/>
          <w:szCs w:val="24"/>
          <w:lang w:val="fr-CA"/>
        </w:rPr>
        <w:t>et formulaire de demande</w:t>
      </w:r>
      <w:r w:rsidR="00044DF2" w:rsidRPr="00311D8D">
        <w:rPr>
          <w:b/>
          <w:sz w:val="24"/>
          <w:szCs w:val="24"/>
          <w:lang w:val="fr-CA"/>
        </w:rPr>
        <w:t xml:space="preserve"> </w:t>
      </w:r>
    </w:p>
    <w:p w:rsidR="00044DF2" w:rsidRPr="00B8778F" w:rsidRDefault="0035309C" w:rsidP="00FF4380">
      <w:pPr>
        <w:pStyle w:val="Title"/>
        <w:rPr>
          <w:rFonts w:asciiTheme="minorHAnsi" w:hAnsiTheme="minorHAnsi"/>
          <w:sz w:val="48"/>
          <w:szCs w:val="48"/>
          <w:lang w:val="fr-CA"/>
        </w:rPr>
      </w:pPr>
      <w:r w:rsidRPr="00B8778F">
        <w:rPr>
          <w:rFonts w:asciiTheme="minorHAnsi" w:eastAsia="Calibri" w:hAnsiTheme="minorHAnsi" w:cs="Arial"/>
          <w:color w:val="2387FC"/>
          <w:sz w:val="48"/>
          <w:szCs w:val="48"/>
          <w:lang w:val="fr-CA" w:eastAsia="en-US"/>
        </w:rPr>
        <w:t xml:space="preserve">Francfort 2020 : </w:t>
      </w:r>
      <w:r w:rsidR="00DB774C" w:rsidRPr="00B8778F">
        <w:rPr>
          <w:rFonts w:asciiTheme="minorHAnsi" w:eastAsia="Calibri" w:hAnsiTheme="minorHAnsi" w:cs="Arial"/>
          <w:color w:val="2387FC"/>
          <w:sz w:val="48"/>
          <w:szCs w:val="48"/>
          <w:lang w:val="fr-CA" w:eastAsia="en-US"/>
        </w:rPr>
        <w:br/>
      </w:r>
      <w:r w:rsidRPr="00B8778F">
        <w:rPr>
          <w:rFonts w:asciiTheme="minorHAnsi" w:eastAsia="Calibri" w:hAnsiTheme="minorHAnsi" w:cs="Arial"/>
          <w:color w:val="2387FC"/>
          <w:sz w:val="48"/>
          <w:szCs w:val="48"/>
          <w:lang w:val="fr-CA" w:eastAsia="en-US"/>
        </w:rPr>
        <w:t xml:space="preserve">Le Canada, invité d’honneur </w:t>
      </w:r>
      <w:r w:rsidR="006D79A4" w:rsidRPr="00B8778F">
        <w:rPr>
          <w:rFonts w:asciiTheme="minorHAnsi" w:eastAsia="Calibri" w:hAnsiTheme="minorHAnsi" w:cs="Arial"/>
          <w:color w:val="2387FC"/>
          <w:sz w:val="48"/>
          <w:szCs w:val="48"/>
          <w:lang w:val="fr-CA" w:eastAsia="en-US"/>
        </w:rPr>
        <w:t xml:space="preserve">– Initiative spéciale </w:t>
      </w:r>
      <w:r w:rsidR="00F31B20" w:rsidRPr="00B8778F">
        <w:rPr>
          <w:rFonts w:asciiTheme="minorHAnsi" w:eastAsia="Calibri" w:hAnsiTheme="minorHAnsi" w:cs="Arial"/>
          <w:color w:val="2387FC"/>
          <w:sz w:val="48"/>
          <w:szCs w:val="48"/>
          <w:lang w:val="fr-CA" w:eastAsia="en-US"/>
        </w:rPr>
        <w:br/>
      </w:r>
      <w:r w:rsidR="006D79A4" w:rsidRPr="00B8778F">
        <w:rPr>
          <w:rFonts w:asciiTheme="minorHAnsi" w:eastAsia="Calibri" w:hAnsiTheme="minorHAnsi" w:cs="Arial"/>
          <w:color w:val="2387FC"/>
          <w:sz w:val="48"/>
          <w:szCs w:val="48"/>
          <w:lang w:val="fr-CA" w:eastAsia="en-US"/>
        </w:rPr>
        <w:t xml:space="preserve">à l’intention </w:t>
      </w:r>
      <w:r w:rsidR="00A64BD6" w:rsidRPr="00A64BD6">
        <w:rPr>
          <w:rFonts w:asciiTheme="minorHAnsi" w:eastAsia="Calibri" w:hAnsiTheme="minorHAnsi" w:cs="Arial"/>
          <w:color w:val="2387FC"/>
          <w:sz w:val="48"/>
          <w:szCs w:val="48"/>
          <w:lang w:val="fr-CA" w:eastAsia="en-US"/>
        </w:rPr>
        <w:t>des artistes canadiens</w:t>
      </w:r>
    </w:p>
    <w:p w:rsidR="004639D5" w:rsidRPr="00B8778F" w:rsidRDefault="00E70B75" w:rsidP="00FF4380">
      <w:pPr>
        <w:rPr>
          <w:sz w:val="24"/>
          <w:szCs w:val="24"/>
          <w:lang w:val="fr-CA"/>
        </w:rPr>
      </w:pPr>
      <w:r w:rsidRPr="00B8778F">
        <w:rPr>
          <w:sz w:val="24"/>
          <w:szCs w:val="24"/>
          <w:lang w:val="fr-CA"/>
        </w:rPr>
        <w:t xml:space="preserve">Le Canada sera l’invité d’honneur à la </w:t>
      </w:r>
      <w:r w:rsidR="00AD5318">
        <w:fldChar w:fldCharType="begin"/>
      </w:r>
      <w:r w:rsidR="00AD5318" w:rsidRPr="00B81263">
        <w:rPr>
          <w:lang w:val="fr-CA"/>
        </w:rPr>
        <w:instrText xml:space="preserve"> HYPERLINK "https://www.buchmesse.de/en" </w:instrText>
      </w:r>
      <w:r w:rsidR="00AD5318">
        <w:fldChar w:fldCharType="separate"/>
      </w:r>
      <w:r w:rsidR="006504AE" w:rsidRPr="00B8778F">
        <w:rPr>
          <w:rStyle w:val="Hyperlink"/>
          <w:rFonts w:cs="Segoe UI"/>
          <w:color w:val="0070C0"/>
          <w:sz w:val="24"/>
          <w:szCs w:val="24"/>
          <w:lang w:val="fr-CA"/>
        </w:rPr>
        <w:t>Foire du livre de Francfort</w:t>
      </w:r>
      <w:r w:rsidR="00AD5318">
        <w:rPr>
          <w:rStyle w:val="Hyperlink"/>
          <w:rFonts w:cs="Segoe UI"/>
          <w:color w:val="0070C0"/>
          <w:sz w:val="24"/>
          <w:szCs w:val="24"/>
          <w:lang w:val="fr-CA"/>
        </w:rPr>
        <w:fldChar w:fldCharType="end"/>
      </w:r>
      <w:r w:rsidR="0027638C" w:rsidRPr="00B8778F">
        <w:rPr>
          <w:rFonts w:cs="Segoe UI"/>
          <w:sz w:val="24"/>
          <w:szCs w:val="24"/>
          <w:lang w:val="fr-CA"/>
        </w:rPr>
        <w:t> </w:t>
      </w:r>
      <w:r w:rsidR="004639D5" w:rsidRPr="00B8778F">
        <w:rPr>
          <w:sz w:val="24"/>
          <w:szCs w:val="24"/>
          <w:lang w:val="fr-CA"/>
        </w:rPr>
        <w:t>2020.</w:t>
      </w:r>
      <w:r w:rsidRPr="00B8778F">
        <w:rPr>
          <w:sz w:val="24"/>
          <w:szCs w:val="24"/>
          <w:lang w:val="fr-CA"/>
        </w:rPr>
        <w:t xml:space="preserve"> Cette manifestation internationale </w:t>
      </w:r>
      <w:r w:rsidR="003D2AF9" w:rsidRPr="00B8778F">
        <w:rPr>
          <w:sz w:val="24"/>
          <w:szCs w:val="24"/>
          <w:lang w:val="fr-CA"/>
        </w:rPr>
        <w:t>est</w:t>
      </w:r>
      <w:r w:rsidRPr="00B8778F">
        <w:rPr>
          <w:sz w:val="24"/>
          <w:szCs w:val="24"/>
          <w:lang w:val="fr-CA"/>
        </w:rPr>
        <w:t xml:space="preserve"> une occasion unique de célébrer la culture et les arts canadiens</w:t>
      </w:r>
      <w:r w:rsidR="00A95605" w:rsidRPr="00B8778F">
        <w:rPr>
          <w:sz w:val="24"/>
          <w:szCs w:val="24"/>
          <w:lang w:val="fr-CA"/>
        </w:rPr>
        <w:t>,</w:t>
      </w:r>
      <w:r w:rsidR="004639D5" w:rsidRPr="00B8778F">
        <w:rPr>
          <w:sz w:val="24"/>
          <w:szCs w:val="24"/>
          <w:lang w:val="fr-CA"/>
        </w:rPr>
        <w:t xml:space="preserve"> </w:t>
      </w:r>
      <w:r w:rsidRPr="00B8778F">
        <w:rPr>
          <w:sz w:val="24"/>
          <w:szCs w:val="24"/>
          <w:lang w:val="fr-CA"/>
        </w:rPr>
        <w:t>la littérature canadienne et les éditeurs canadiens en Allemagne</w:t>
      </w:r>
      <w:r w:rsidR="004639D5" w:rsidRPr="00B8778F">
        <w:rPr>
          <w:sz w:val="24"/>
          <w:szCs w:val="24"/>
          <w:lang w:val="fr-CA"/>
        </w:rPr>
        <w:t xml:space="preserve">. </w:t>
      </w:r>
      <w:r w:rsidRPr="00B8778F">
        <w:rPr>
          <w:sz w:val="24"/>
          <w:szCs w:val="24"/>
          <w:lang w:val="fr-CA"/>
        </w:rPr>
        <w:t>À partir du 16 octobre</w:t>
      </w:r>
      <w:r w:rsidR="00EF4BD9" w:rsidRPr="00B8778F">
        <w:rPr>
          <w:sz w:val="24"/>
          <w:szCs w:val="24"/>
          <w:lang w:val="fr-CA"/>
        </w:rPr>
        <w:t xml:space="preserve"> 2019</w:t>
      </w:r>
      <w:r w:rsidRPr="00B8778F">
        <w:rPr>
          <w:sz w:val="24"/>
          <w:szCs w:val="24"/>
          <w:lang w:val="fr-CA"/>
        </w:rPr>
        <w:t xml:space="preserve">, pendant toute l’année précédant la </w:t>
      </w:r>
      <w:r w:rsidR="006504AE" w:rsidRPr="00B8778F">
        <w:rPr>
          <w:sz w:val="24"/>
          <w:szCs w:val="24"/>
          <w:lang w:val="fr-CA"/>
        </w:rPr>
        <w:t>Foire du livre de Francfort</w:t>
      </w:r>
      <w:r w:rsidR="00EF4BD9" w:rsidRPr="00B8778F">
        <w:rPr>
          <w:sz w:val="24"/>
          <w:szCs w:val="24"/>
          <w:lang w:val="fr-CA"/>
        </w:rPr>
        <w:t xml:space="preserve"> </w:t>
      </w:r>
      <w:r w:rsidRPr="00B8778F">
        <w:rPr>
          <w:sz w:val="24"/>
          <w:szCs w:val="24"/>
          <w:lang w:val="fr-CA"/>
        </w:rPr>
        <w:t xml:space="preserve">en </w:t>
      </w:r>
      <w:r w:rsidR="004639D5" w:rsidRPr="00B8778F">
        <w:rPr>
          <w:sz w:val="24"/>
          <w:szCs w:val="24"/>
          <w:lang w:val="fr-CA"/>
        </w:rPr>
        <w:t xml:space="preserve">2020, </w:t>
      </w:r>
      <w:r w:rsidRPr="00B8778F">
        <w:rPr>
          <w:sz w:val="24"/>
          <w:szCs w:val="24"/>
          <w:lang w:val="fr-CA"/>
        </w:rPr>
        <w:t xml:space="preserve">le </w:t>
      </w:r>
      <w:r w:rsidR="006504AE" w:rsidRPr="00B8778F">
        <w:rPr>
          <w:sz w:val="24"/>
          <w:szCs w:val="24"/>
          <w:lang w:val="fr-CA"/>
        </w:rPr>
        <w:t>Conseil des arts du Canada</w:t>
      </w:r>
      <w:r w:rsidR="004639D5" w:rsidRPr="00B8778F">
        <w:rPr>
          <w:sz w:val="24"/>
          <w:szCs w:val="24"/>
          <w:lang w:val="fr-CA"/>
        </w:rPr>
        <w:t xml:space="preserve"> </w:t>
      </w:r>
      <w:r w:rsidRPr="00B8778F">
        <w:rPr>
          <w:sz w:val="24"/>
          <w:szCs w:val="24"/>
          <w:lang w:val="fr-CA"/>
        </w:rPr>
        <w:t xml:space="preserve">soutiendra la programmation culturelle canadienne en Allemagne </w:t>
      </w:r>
      <w:r w:rsidR="003D2AF9" w:rsidRPr="00B8778F">
        <w:rPr>
          <w:sz w:val="24"/>
          <w:szCs w:val="24"/>
          <w:lang w:val="fr-CA"/>
        </w:rPr>
        <w:t>au moyen de cette initiative</w:t>
      </w:r>
      <w:r w:rsidR="00DC245F" w:rsidRPr="00B8778F">
        <w:rPr>
          <w:sz w:val="24"/>
          <w:szCs w:val="24"/>
          <w:lang w:val="fr-CA"/>
        </w:rPr>
        <w:t xml:space="preserve"> spéciale. </w:t>
      </w:r>
      <w:r w:rsidR="000A4F78" w:rsidRPr="00B8778F">
        <w:rPr>
          <w:sz w:val="24"/>
          <w:szCs w:val="24"/>
          <w:lang w:val="fr-CA"/>
        </w:rPr>
        <w:t xml:space="preserve">Ce soutien apporté par le Conseil s’ajoutera aux </w:t>
      </w:r>
      <w:r w:rsidR="00BB3B12" w:rsidRPr="00B8778F">
        <w:rPr>
          <w:sz w:val="24"/>
          <w:szCs w:val="24"/>
          <w:lang w:val="fr-CA"/>
        </w:rPr>
        <w:t>efforts des autres partenaires</w:t>
      </w:r>
      <w:r w:rsidR="000254B2" w:rsidRPr="00B8778F">
        <w:rPr>
          <w:sz w:val="24"/>
          <w:szCs w:val="24"/>
          <w:lang w:val="fr-CA"/>
        </w:rPr>
        <w:t>.</w:t>
      </w:r>
    </w:p>
    <w:p w:rsidR="007B20DA" w:rsidRPr="00B8778F" w:rsidRDefault="00C468FF" w:rsidP="00FF4380">
      <w:pPr>
        <w:rPr>
          <w:rFonts w:eastAsia="Times New Roman" w:cs="Segoe UI"/>
          <w:sz w:val="24"/>
          <w:szCs w:val="24"/>
          <w:lang w:val="fr-CA"/>
        </w:rPr>
      </w:pPr>
      <w:r w:rsidRPr="00B8778F">
        <w:rPr>
          <w:rFonts w:eastAsia="Times New Roman" w:cs="Segoe UI"/>
          <w:b/>
          <w:sz w:val="24"/>
          <w:szCs w:val="24"/>
          <w:lang w:val="fr-CA"/>
        </w:rPr>
        <w:t xml:space="preserve">Francfort 2020 : Le Canada, invité d’honneur – Initiative spéciale à l’intention </w:t>
      </w:r>
      <w:r w:rsidR="004A49A6" w:rsidRPr="004A49A6">
        <w:rPr>
          <w:rFonts w:eastAsia="Times New Roman" w:cs="Segoe UI"/>
          <w:b/>
          <w:sz w:val="24"/>
          <w:szCs w:val="24"/>
          <w:lang w:val="fr-CA"/>
        </w:rPr>
        <w:t>des artistes canadiens</w:t>
      </w:r>
      <w:r w:rsidR="004A49A6">
        <w:rPr>
          <w:rFonts w:eastAsia="Times New Roman" w:cs="Segoe UI"/>
          <w:sz w:val="24"/>
          <w:szCs w:val="24"/>
          <w:lang w:val="fr-CA"/>
        </w:rPr>
        <w:t xml:space="preserve"> </w:t>
      </w:r>
      <w:r w:rsidR="004A49A6" w:rsidRPr="004A49A6">
        <w:rPr>
          <w:rFonts w:eastAsia="Times New Roman" w:cs="Segoe UI"/>
          <w:sz w:val="24"/>
          <w:szCs w:val="24"/>
          <w:lang w:val="fr-CA"/>
        </w:rPr>
        <w:t xml:space="preserve">fournit une aide ponctuelle aux artistes, groupes et organismes canadiens qui souhaitent réaliser des engagements artistiques en Allemagne du 16 octobre 2019 au 18 octobre 2020.  </w:t>
      </w:r>
    </w:p>
    <w:p w:rsidR="0003435F" w:rsidRPr="00B8778F" w:rsidRDefault="00BB3B12" w:rsidP="00FF4380">
      <w:pPr>
        <w:spacing w:after="150"/>
        <w:rPr>
          <w:sz w:val="24"/>
          <w:szCs w:val="24"/>
          <w:lang w:val="fr-CA"/>
        </w:rPr>
      </w:pPr>
      <w:r w:rsidRPr="00B8778F">
        <w:rPr>
          <w:sz w:val="24"/>
          <w:szCs w:val="24"/>
          <w:lang w:val="fr-CA"/>
        </w:rPr>
        <w:t xml:space="preserve">Cette </w:t>
      </w:r>
      <w:r w:rsidR="009E3C9A" w:rsidRPr="00B8778F">
        <w:rPr>
          <w:sz w:val="24"/>
          <w:szCs w:val="24"/>
          <w:lang w:val="fr-CA"/>
        </w:rPr>
        <w:t xml:space="preserve">initiative </w:t>
      </w:r>
      <w:r w:rsidRPr="00B8778F">
        <w:rPr>
          <w:sz w:val="24"/>
          <w:szCs w:val="24"/>
          <w:lang w:val="fr-CA"/>
        </w:rPr>
        <w:t xml:space="preserve">a pour but de </w:t>
      </w:r>
      <w:r w:rsidR="000A4F78" w:rsidRPr="00B8778F">
        <w:rPr>
          <w:sz w:val="24"/>
          <w:szCs w:val="24"/>
          <w:lang w:val="fr-CA"/>
        </w:rPr>
        <w:t>favoriser</w:t>
      </w:r>
      <w:r w:rsidRPr="00B8778F">
        <w:rPr>
          <w:sz w:val="24"/>
          <w:szCs w:val="24"/>
          <w:lang w:val="fr-CA"/>
        </w:rPr>
        <w:t xml:space="preserve"> une programmation culturelle variée </w:t>
      </w:r>
      <w:r w:rsidR="003D2AF9" w:rsidRPr="00B8778F">
        <w:rPr>
          <w:sz w:val="24"/>
          <w:szCs w:val="24"/>
          <w:lang w:val="fr-CA"/>
        </w:rPr>
        <w:t>qui reflète la diversité du paysage artistique canadien</w:t>
      </w:r>
      <w:r w:rsidR="009E3C9A" w:rsidRPr="00B8778F">
        <w:rPr>
          <w:sz w:val="24"/>
          <w:szCs w:val="24"/>
          <w:lang w:val="fr-CA"/>
        </w:rPr>
        <w:t xml:space="preserve">, </w:t>
      </w:r>
      <w:r w:rsidR="00376D8B" w:rsidRPr="00B8778F">
        <w:rPr>
          <w:sz w:val="24"/>
          <w:szCs w:val="24"/>
          <w:lang w:val="fr-CA"/>
        </w:rPr>
        <w:t xml:space="preserve">y compris </w:t>
      </w:r>
      <w:r w:rsidR="003D2AF9" w:rsidRPr="00B8778F">
        <w:rPr>
          <w:sz w:val="24"/>
          <w:szCs w:val="24"/>
          <w:lang w:val="fr-CA"/>
        </w:rPr>
        <w:t>les régions géographiques</w:t>
      </w:r>
      <w:r w:rsidR="009E3C9A" w:rsidRPr="00B8778F">
        <w:rPr>
          <w:sz w:val="24"/>
          <w:szCs w:val="24"/>
          <w:lang w:val="fr-CA"/>
        </w:rPr>
        <w:t xml:space="preserve">, </w:t>
      </w:r>
      <w:r w:rsidR="003D2AF9" w:rsidRPr="00B8778F">
        <w:rPr>
          <w:sz w:val="24"/>
          <w:szCs w:val="24"/>
          <w:lang w:val="fr-CA"/>
        </w:rPr>
        <w:t>la participation des</w:t>
      </w:r>
      <w:r w:rsidR="009E3C9A" w:rsidRPr="00B8778F">
        <w:rPr>
          <w:b/>
          <w:bCs/>
          <w:sz w:val="24"/>
          <w:szCs w:val="24"/>
          <w:lang w:val="fr-CA"/>
        </w:rPr>
        <w:t xml:space="preserve"> </w:t>
      </w:r>
      <w:r w:rsidR="00AD5318">
        <w:fldChar w:fldCharType="begin"/>
      </w:r>
      <w:r w:rsidR="00AD5318" w:rsidRPr="00B81263">
        <w:rPr>
          <w:lang w:val="fr-CA"/>
        </w:rPr>
        <w:instrText xml:space="preserve"> HYPERLINK "https://conseildesarts.ca/glossaire/peuples-autochtones" \t "_blank" </w:instrText>
      </w:r>
      <w:r w:rsidR="00AD5318">
        <w:fldChar w:fldCharType="separate"/>
      </w:r>
      <w:r w:rsidR="003D2AF9" w:rsidRPr="00B8778F">
        <w:rPr>
          <w:rStyle w:val="Hyperlink"/>
          <w:color w:val="0070C0"/>
          <w:sz w:val="24"/>
          <w:szCs w:val="24"/>
          <w:lang w:val="fr-CA"/>
        </w:rPr>
        <w:t>peuples autochtones</w:t>
      </w:r>
      <w:r w:rsidR="00AD5318">
        <w:rPr>
          <w:rStyle w:val="Hyperlink"/>
          <w:color w:val="0070C0"/>
          <w:sz w:val="24"/>
          <w:szCs w:val="24"/>
          <w:lang w:val="fr-CA"/>
        </w:rPr>
        <w:fldChar w:fldCharType="end"/>
      </w:r>
      <w:r w:rsidR="009E3C9A" w:rsidRPr="00B8778F">
        <w:rPr>
          <w:sz w:val="24"/>
          <w:szCs w:val="24"/>
          <w:lang w:val="fr-CA"/>
        </w:rPr>
        <w:t>,</w:t>
      </w:r>
      <w:r w:rsidR="00376D8B" w:rsidRPr="00B8778F">
        <w:rPr>
          <w:sz w:val="24"/>
          <w:szCs w:val="24"/>
          <w:lang w:val="fr-CA"/>
        </w:rPr>
        <w:t xml:space="preserve"> les</w:t>
      </w:r>
      <w:r w:rsidR="009E3C9A" w:rsidRPr="00B8778F">
        <w:rPr>
          <w:sz w:val="24"/>
          <w:szCs w:val="24"/>
          <w:lang w:val="fr-CA"/>
        </w:rPr>
        <w:t> </w:t>
      </w:r>
      <w:r w:rsidR="00AD5318">
        <w:fldChar w:fldCharType="begin"/>
      </w:r>
      <w:r w:rsidR="00AD5318" w:rsidRPr="00B81263">
        <w:rPr>
          <w:lang w:val="fr-CA"/>
        </w:rPr>
        <w:instrText xml:space="preserve"> HYPERLINK "https://conseildesarts.ca/glossaire/groupes-de-diverse</w:instrText>
      </w:r>
      <w:r w:rsidR="00AD5318" w:rsidRPr="00B81263">
        <w:rPr>
          <w:lang w:val="fr-CA"/>
        </w:rPr>
        <w:instrText xml:space="preserve">s-cultures" \t "_blank" </w:instrText>
      </w:r>
      <w:r w:rsidR="00AD5318">
        <w:fldChar w:fldCharType="separate"/>
      </w:r>
      <w:r w:rsidR="003D2AF9" w:rsidRPr="00B8778F">
        <w:rPr>
          <w:rStyle w:val="Hyperlink"/>
          <w:color w:val="0070C0"/>
          <w:sz w:val="24"/>
          <w:szCs w:val="24"/>
          <w:lang w:val="fr-CA"/>
        </w:rPr>
        <w:t>groupes de diverses cultures</w:t>
      </w:r>
      <w:r w:rsidR="00AD5318">
        <w:rPr>
          <w:rStyle w:val="Hyperlink"/>
          <w:color w:val="0070C0"/>
          <w:sz w:val="24"/>
          <w:szCs w:val="24"/>
          <w:lang w:val="fr-CA"/>
        </w:rPr>
        <w:fldChar w:fldCharType="end"/>
      </w:r>
      <w:r w:rsidR="009E3C9A" w:rsidRPr="00B8778F">
        <w:rPr>
          <w:sz w:val="24"/>
          <w:szCs w:val="24"/>
          <w:lang w:val="fr-CA"/>
        </w:rPr>
        <w:t xml:space="preserve">, </w:t>
      </w:r>
      <w:r w:rsidR="003D2AF9" w:rsidRPr="00B8778F">
        <w:rPr>
          <w:sz w:val="24"/>
          <w:szCs w:val="24"/>
          <w:lang w:val="fr-CA"/>
        </w:rPr>
        <w:t>les personnes</w:t>
      </w:r>
      <w:r w:rsidR="009E3C9A" w:rsidRPr="00B8778F">
        <w:rPr>
          <w:sz w:val="24"/>
          <w:szCs w:val="24"/>
          <w:lang w:val="fr-CA"/>
        </w:rPr>
        <w:t> </w:t>
      </w:r>
      <w:r w:rsidR="00AD5318">
        <w:fldChar w:fldCharType="begin"/>
      </w:r>
      <w:r w:rsidR="00AD5318" w:rsidRPr="00B81263">
        <w:rPr>
          <w:lang w:val="fr-CA"/>
        </w:rPr>
        <w:instrText xml:space="preserve"> HYPERLINK "https://conseildesarts.ca/glossaire/sourd-et-handicape" \t "_blank" </w:instrText>
      </w:r>
      <w:r w:rsidR="00AD5318">
        <w:fldChar w:fldCharType="separate"/>
      </w:r>
      <w:r w:rsidR="003D2AF9" w:rsidRPr="00B8778F">
        <w:rPr>
          <w:rStyle w:val="Hyperlink"/>
          <w:color w:val="0070C0"/>
          <w:sz w:val="24"/>
          <w:szCs w:val="24"/>
          <w:lang w:val="fr-CA"/>
        </w:rPr>
        <w:t>sourdes ou handicapées</w:t>
      </w:r>
      <w:r w:rsidR="00AD5318">
        <w:rPr>
          <w:rStyle w:val="Hyperlink"/>
          <w:color w:val="0070C0"/>
          <w:sz w:val="24"/>
          <w:szCs w:val="24"/>
          <w:lang w:val="fr-CA"/>
        </w:rPr>
        <w:fldChar w:fldCharType="end"/>
      </w:r>
      <w:r w:rsidR="009E3C9A" w:rsidRPr="00B8778F">
        <w:rPr>
          <w:sz w:val="24"/>
          <w:szCs w:val="24"/>
          <w:lang w:val="fr-CA"/>
        </w:rPr>
        <w:t xml:space="preserve"> </w:t>
      </w:r>
      <w:r w:rsidR="003D2AF9" w:rsidRPr="00B8778F">
        <w:rPr>
          <w:sz w:val="24"/>
          <w:szCs w:val="24"/>
          <w:lang w:val="fr-CA"/>
        </w:rPr>
        <w:t>et les</w:t>
      </w:r>
      <w:r w:rsidR="009E3C9A" w:rsidRPr="00B8778F">
        <w:rPr>
          <w:sz w:val="24"/>
          <w:szCs w:val="24"/>
          <w:lang w:val="fr-CA"/>
        </w:rPr>
        <w:t> </w:t>
      </w:r>
      <w:r w:rsidR="00AD5318">
        <w:fldChar w:fldCharType="begin"/>
      </w:r>
      <w:r w:rsidR="00AD5318" w:rsidRPr="00B81263">
        <w:rPr>
          <w:lang w:val="fr-CA"/>
        </w:rPr>
        <w:instrText xml:space="preserve"> HYPERLINK "https://conseildesarts.ca/glossaire/communautes-de-langue-of</w:instrText>
      </w:r>
      <w:r w:rsidR="00AD5318" w:rsidRPr="00B81263">
        <w:rPr>
          <w:lang w:val="fr-CA"/>
        </w:rPr>
        <w:instrText xml:space="preserve">ficielle-en-situation-minoritaire" \t "_blank" </w:instrText>
      </w:r>
      <w:r w:rsidR="00AD5318">
        <w:fldChar w:fldCharType="separate"/>
      </w:r>
      <w:r w:rsidR="003D2AF9" w:rsidRPr="00B8778F">
        <w:rPr>
          <w:rStyle w:val="Hyperlink"/>
          <w:color w:val="0070C0"/>
          <w:sz w:val="24"/>
          <w:szCs w:val="24"/>
          <w:lang w:val="fr-CA"/>
        </w:rPr>
        <w:t>communautés de langue officielle en situation minoritaire</w:t>
      </w:r>
      <w:r w:rsidR="00AD5318">
        <w:rPr>
          <w:rStyle w:val="Hyperlink"/>
          <w:color w:val="0070C0"/>
          <w:sz w:val="24"/>
          <w:szCs w:val="24"/>
          <w:lang w:val="fr-CA"/>
        </w:rPr>
        <w:fldChar w:fldCharType="end"/>
      </w:r>
      <w:r w:rsidR="003D2AF9" w:rsidRPr="00B8778F">
        <w:rPr>
          <w:rStyle w:val="Hyperlink"/>
          <w:rFonts w:eastAsia="Calibri" w:cs="Calibri"/>
          <w:b/>
          <w:color w:val="auto"/>
          <w:lang w:val="fr-CA"/>
        </w:rPr>
        <w:t>.</w:t>
      </w:r>
    </w:p>
    <w:p w:rsidR="00BB2CA9" w:rsidRPr="00B81263" w:rsidRDefault="00BB2CA9" w:rsidP="00BB2CA9">
      <w:pPr>
        <w:spacing w:after="0" w:line="240" w:lineRule="auto"/>
        <w:rPr>
          <w:rFonts w:eastAsia="Times New Roman" w:cs="Segoe UI"/>
          <w:sz w:val="24"/>
          <w:szCs w:val="24"/>
          <w:lang w:val="fr-CA"/>
        </w:rPr>
      </w:pPr>
      <w:r w:rsidRPr="00B81263">
        <w:rPr>
          <w:rFonts w:eastAsia="Times New Roman" w:cs="Segoe UI"/>
          <w:sz w:val="24"/>
          <w:szCs w:val="24"/>
          <w:lang w:val="fr-CA"/>
        </w:rPr>
        <w:t>Vous pourriez être admissible à l’</w:t>
      </w:r>
      <w:hyperlink r:id="rId10" w:history="1">
        <w:r w:rsidRPr="00F363BF">
          <w:rPr>
            <w:rStyle w:val="Hyperlink"/>
            <w:rFonts w:eastAsia="Times New Roman" w:cs="Segoe UI"/>
            <w:sz w:val="24"/>
            <w:szCs w:val="24"/>
            <w:lang w:val="fr-CA"/>
          </w:rPr>
          <w:t>Aide à la production d’une demande</w:t>
        </w:r>
      </w:hyperlink>
      <w:r w:rsidRPr="00B81263">
        <w:rPr>
          <w:rFonts w:eastAsia="Times New Roman" w:cs="Segoe UI"/>
          <w:sz w:val="24"/>
          <w:szCs w:val="24"/>
          <w:lang w:val="fr-CA"/>
        </w:rPr>
        <w:t xml:space="preserve">, c’est-à-dire à une somme servant à payer quelqu’un qui vous aidera avec le processus de demande si vous éprouvez des difficultés et que vous vous définissez comme : </w:t>
      </w:r>
    </w:p>
    <w:p w:rsidR="00BB2CA9" w:rsidRPr="00B81263" w:rsidRDefault="00BB2CA9" w:rsidP="00BB2CA9">
      <w:pPr>
        <w:pStyle w:val="ListParagraph"/>
        <w:numPr>
          <w:ilvl w:val="0"/>
          <w:numId w:val="33"/>
        </w:numPr>
        <w:rPr>
          <w:rFonts w:eastAsia="Times New Roman" w:cs="Segoe UI"/>
          <w:lang w:val="fr-CA"/>
        </w:rPr>
      </w:pPr>
      <w:r w:rsidRPr="00B81263">
        <w:rPr>
          <w:rFonts w:eastAsia="Times New Roman" w:cs="Segoe UI"/>
          <w:lang w:val="fr-CA"/>
        </w:rPr>
        <w:t>un artiste sourd, malentendant, handicapé ou vivant avec une maladie mentale;</w:t>
      </w:r>
    </w:p>
    <w:p w:rsidR="007A0135" w:rsidRPr="00B81263" w:rsidRDefault="00BB2CA9" w:rsidP="00BB2CA9">
      <w:pPr>
        <w:pStyle w:val="ListParagraph"/>
        <w:numPr>
          <w:ilvl w:val="0"/>
          <w:numId w:val="33"/>
        </w:numPr>
        <w:rPr>
          <w:rFonts w:eastAsia="Times New Roman" w:cs="Segoe UI"/>
          <w:lang w:val="fr-CA"/>
        </w:rPr>
      </w:pPr>
      <w:r w:rsidRPr="00B81263">
        <w:rPr>
          <w:rFonts w:eastAsia="Times New Roman" w:cs="Segoe UI"/>
          <w:lang w:val="fr-CA"/>
        </w:rPr>
        <w:t>un artiste des Premières Nations, des Inuits ou des Métis confronté à des obstacles linguistiques, géographiques ou culturels.</w:t>
      </w:r>
    </w:p>
    <w:p w:rsidR="00AB0430" w:rsidRPr="00B8778F" w:rsidRDefault="007B4BAD" w:rsidP="00FF4380">
      <w:pPr>
        <w:pStyle w:val="NormalWeb"/>
        <w:spacing w:before="240" w:beforeAutospacing="0" w:after="0" w:afterAutospacing="0"/>
        <w:rPr>
          <w:rFonts w:asciiTheme="minorHAnsi" w:hAnsiTheme="minorHAnsi" w:cs="Arial"/>
          <w:b/>
          <w:sz w:val="24"/>
          <w:szCs w:val="24"/>
          <w:lang w:val="fr-CA"/>
        </w:rPr>
      </w:pPr>
      <w:r w:rsidRPr="00B8778F">
        <w:rPr>
          <w:rFonts w:asciiTheme="minorHAnsi" w:hAnsiTheme="minorHAnsi" w:cs="Arial"/>
          <w:b/>
          <w:sz w:val="24"/>
          <w:szCs w:val="24"/>
          <w:lang w:val="fr-CA"/>
        </w:rPr>
        <w:t>Type de subvention</w:t>
      </w:r>
      <w:r w:rsidR="00AB0430" w:rsidRPr="00B8778F">
        <w:rPr>
          <w:rFonts w:asciiTheme="minorHAnsi" w:hAnsiTheme="minorHAnsi" w:cs="Arial"/>
          <w:sz w:val="24"/>
          <w:szCs w:val="24"/>
          <w:lang w:val="fr-CA"/>
        </w:rPr>
        <w:t xml:space="preserve">– </w:t>
      </w:r>
      <w:r w:rsidR="00AD5318">
        <w:fldChar w:fldCharType="begin"/>
      </w:r>
      <w:r w:rsidR="00AD5318" w:rsidRPr="00B81263">
        <w:rPr>
          <w:lang w:val="fr-CA"/>
        </w:rPr>
        <w:instrText xml:space="preserve"> HYPERLINK "https://conseildesarts.ca/glossaire/projet" </w:instrText>
      </w:r>
      <w:r w:rsidR="00AD5318">
        <w:fldChar w:fldCharType="separate"/>
      </w:r>
      <w:r w:rsidR="00AB0430" w:rsidRPr="00B8778F">
        <w:rPr>
          <w:rStyle w:val="Hyperlink"/>
          <w:rFonts w:asciiTheme="minorHAnsi" w:hAnsiTheme="minorHAnsi" w:cs="Arial"/>
          <w:b/>
          <w:color w:val="0070C0"/>
          <w:sz w:val="24"/>
          <w:szCs w:val="24"/>
          <w:lang w:val="fr-CA"/>
        </w:rPr>
        <w:t>projet</w:t>
      </w:r>
      <w:r w:rsidR="00AD5318">
        <w:rPr>
          <w:rStyle w:val="Hyperlink"/>
          <w:rFonts w:asciiTheme="minorHAnsi" w:hAnsiTheme="minorHAnsi" w:cs="Arial"/>
          <w:b/>
          <w:color w:val="0070C0"/>
          <w:sz w:val="24"/>
          <w:szCs w:val="24"/>
          <w:lang w:val="fr-CA"/>
        </w:rPr>
        <w:fldChar w:fldCharType="end"/>
      </w:r>
      <w:r w:rsidR="00AB0430" w:rsidRPr="00B8778F">
        <w:rPr>
          <w:rFonts w:asciiTheme="minorHAnsi" w:eastAsiaTheme="minorHAnsi" w:hAnsiTheme="minorHAnsi"/>
          <w:sz w:val="24"/>
          <w:szCs w:val="24"/>
          <w:lang w:val="fr-CA" w:eastAsia="fr-CA"/>
        </w:rPr>
        <w:t xml:space="preserve"> </w:t>
      </w:r>
    </w:p>
    <w:p w:rsidR="00D64FA2" w:rsidRPr="00B8778F" w:rsidRDefault="007B4BAD" w:rsidP="00894F5D">
      <w:pPr>
        <w:spacing w:before="120" w:after="120" w:line="240" w:lineRule="auto"/>
        <w:rPr>
          <w:rFonts w:eastAsia="Times New Roman" w:cs="Segoe UI"/>
          <w:sz w:val="24"/>
          <w:szCs w:val="24"/>
          <w:lang w:val="fr-CA"/>
        </w:rPr>
      </w:pPr>
      <w:r w:rsidRPr="00B8778F">
        <w:rPr>
          <w:rFonts w:cs="Arial"/>
          <w:b/>
          <w:sz w:val="24"/>
          <w:szCs w:val="24"/>
          <w:lang w:val="fr-CA"/>
        </w:rPr>
        <w:t xml:space="preserve">Date </w:t>
      </w:r>
      <w:r w:rsidR="00993847" w:rsidRPr="00B8778F">
        <w:rPr>
          <w:rFonts w:cs="Arial"/>
          <w:b/>
          <w:sz w:val="24"/>
          <w:szCs w:val="24"/>
          <w:lang w:val="fr-CA"/>
        </w:rPr>
        <w:t>limite</w:t>
      </w:r>
      <w:r w:rsidR="004A6A10" w:rsidRPr="00B8778F">
        <w:rPr>
          <w:rFonts w:cs="Arial"/>
          <w:b/>
          <w:sz w:val="24"/>
          <w:szCs w:val="24"/>
          <w:lang w:val="fr-CA"/>
        </w:rPr>
        <w:t xml:space="preserve"> </w:t>
      </w:r>
      <w:r w:rsidR="00AB0430" w:rsidRPr="00B8778F">
        <w:rPr>
          <w:rFonts w:cs="Arial"/>
          <w:sz w:val="24"/>
          <w:szCs w:val="24"/>
          <w:lang w:val="fr-CA"/>
        </w:rPr>
        <w:t>–</w:t>
      </w:r>
      <w:r w:rsidR="00376D8B" w:rsidRPr="00B8778F">
        <w:rPr>
          <w:rFonts w:cs="Arial"/>
          <w:sz w:val="24"/>
          <w:szCs w:val="24"/>
          <w:lang w:val="fr-CA"/>
        </w:rPr>
        <w:t xml:space="preserve"> </w:t>
      </w:r>
      <w:r w:rsidR="00D64FA2" w:rsidRPr="00B8778F">
        <w:rPr>
          <w:rFonts w:eastAsia="Times New Roman" w:cs="Segoe UI"/>
          <w:sz w:val="24"/>
          <w:szCs w:val="24"/>
          <w:lang w:val="fr-CA"/>
        </w:rPr>
        <w:t xml:space="preserve">En tout </w:t>
      </w:r>
      <w:r w:rsidR="00AF5DED" w:rsidRPr="00AF5DED">
        <w:rPr>
          <w:rFonts w:eastAsia="Times New Roman" w:cs="Segoe UI"/>
          <w:sz w:val="24"/>
          <w:szCs w:val="24"/>
          <w:lang w:val="fr-CA"/>
        </w:rPr>
        <w:t>temps avant la date de début de votre projet ou activité, jusqu’au 3 juin 2020.</w:t>
      </w:r>
    </w:p>
    <w:p w:rsidR="00AB0430" w:rsidRPr="00B8778F" w:rsidRDefault="007B4BAD" w:rsidP="00FF4380">
      <w:pPr>
        <w:pStyle w:val="NormalWeb"/>
        <w:spacing w:before="120" w:beforeAutospacing="0" w:after="0" w:afterAutospacing="0"/>
        <w:rPr>
          <w:rFonts w:asciiTheme="minorHAnsi" w:hAnsiTheme="minorHAnsi" w:cs="Arial"/>
          <w:sz w:val="24"/>
          <w:szCs w:val="24"/>
          <w:lang w:val="fr-CA"/>
        </w:rPr>
      </w:pPr>
      <w:r w:rsidRPr="00B8778F">
        <w:rPr>
          <w:rFonts w:asciiTheme="minorHAnsi" w:hAnsiTheme="minorHAnsi" w:cs="Arial"/>
          <w:b/>
          <w:sz w:val="24"/>
          <w:szCs w:val="24"/>
          <w:lang w:val="fr-CA"/>
        </w:rPr>
        <w:t>Montant de la subvention</w:t>
      </w:r>
      <w:r w:rsidR="00474FAF">
        <w:rPr>
          <w:rFonts w:asciiTheme="minorHAnsi" w:hAnsiTheme="minorHAnsi" w:cs="Arial"/>
          <w:b/>
          <w:sz w:val="24"/>
          <w:szCs w:val="24"/>
          <w:lang w:val="fr-CA"/>
        </w:rPr>
        <w:t xml:space="preserve"> </w:t>
      </w:r>
      <w:r w:rsidR="00AB0430" w:rsidRPr="00B8778F">
        <w:rPr>
          <w:rFonts w:asciiTheme="minorHAnsi" w:hAnsiTheme="minorHAnsi" w:cs="Arial"/>
          <w:sz w:val="24"/>
          <w:szCs w:val="24"/>
          <w:lang w:val="fr-CA"/>
        </w:rPr>
        <w:t xml:space="preserve">– </w:t>
      </w:r>
      <w:r w:rsidR="000355ED" w:rsidRPr="00B8778F">
        <w:rPr>
          <w:rFonts w:asciiTheme="minorHAnsi" w:hAnsiTheme="minorHAnsi" w:cs="Arial"/>
          <w:sz w:val="24"/>
          <w:szCs w:val="24"/>
          <w:lang w:val="fr-CA"/>
        </w:rPr>
        <w:t>Jusqu</w:t>
      </w:r>
      <w:r w:rsidR="00891EE2" w:rsidRPr="00B8778F">
        <w:rPr>
          <w:rFonts w:asciiTheme="minorHAnsi" w:hAnsiTheme="minorHAnsi" w:cs="Arial"/>
          <w:sz w:val="24"/>
          <w:szCs w:val="24"/>
          <w:lang w:val="fr-CA"/>
        </w:rPr>
        <w:t>’</w:t>
      </w:r>
      <w:r w:rsidR="000355ED" w:rsidRPr="00B8778F">
        <w:rPr>
          <w:rFonts w:asciiTheme="minorHAnsi" w:hAnsiTheme="minorHAnsi" w:cs="Arial"/>
          <w:sz w:val="24"/>
          <w:szCs w:val="24"/>
          <w:lang w:val="fr-CA"/>
        </w:rPr>
        <w:t xml:space="preserve">à </w:t>
      </w:r>
      <w:r w:rsidR="00AF5DED">
        <w:rPr>
          <w:rFonts w:asciiTheme="minorHAnsi" w:hAnsiTheme="minorHAnsi" w:cs="Arial"/>
          <w:sz w:val="24"/>
          <w:szCs w:val="24"/>
          <w:lang w:val="fr-CA"/>
        </w:rPr>
        <w:t>2</w:t>
      </w:r>
      <w:r w:rsidR="000355ED" w:rsidRPr="00B8778F">
        <w:rPr>
          <w:rFonts w:asciiTheme="minorHAnsi" w:hAnsiTheme="minorHAnsi" w:cs="Arial"/>
          <w:sz w:val="24"/>
          <w:szCs w:val="24"/>
          <w:lang w:val="fr-CA"/>
        </w:rPr>
        <w:t>00 000 $</w:t>
      </w:r>
      <w:r w:rsidR="008249E2" w:rsidRPr="00B8778F">
        <w:rPr>
          <w:rFonts w:asciiTheme="minorHAnsi" w:hAnsiTheme="minorHAnsi" w:cs="Arial"/>
          <w:sz w:val="24"/>
          <w:szCs w:val="24"/>
          <w:lang w:val="fr-CA"/>
        </w:rPr>
        <w:t xml:space="preserve"> </w:t>
      </w:r>
    </w:p>
    <w:p w:rsidR="00AB0430" w:rsidRPr="00B8778F" w:rsidRDefault="00F46615" w:rsidP="00FF4380">
      <w:pPr>
        <w:pStyle w:val="NormalWeb"/>
        <w:spacing w:before="120" w:beforeAutospacing="0" w:after="0" w:afterAutospacing="0"/>
        <w:rPr>
          <w:rFonts w:asciiTheme="minorHAnsi" w:hAnsiTheme="minorHAnsi" w:cs="Arial"/>
          <w:b/>
          <w:sz w:val="24"/>
          <w:szCs w:val="24"/>
          <w:lang w:val="fr-CA"/>
        </w:rPr>
      </w:pPr>
      <w:r w:rsidRPr="00B8778F">
        <w:rPr>
          <w:rFonts w:asciiTheme="minorHAnsi" w:hAnsiTheme="minorHAnsi" w:cs="Arial"/>
          <w:b/>
          <w:sz w:val="24"/>
          <w:szCs w:val="24"/>
          <w:lang w:val="fr-CA"/>
        </w:rPr>
        <w:t>Annonce des résultats</w:t>
      </w:r>
      <w:r w:rsidR="00AB0430" w:rsidRPr="00B8778F">
        <w:rPr>
          <w:rFonts w:asciiTheme="minorHAnsi" w:hAnsiTheme="minorHAnsi" w:cs="Arial"/>
          <w:sz w:val="24"/>
          <w:szCs w:val="24"/>
          <w:lang w:val="fr-CA"/>
        </w:rPr>
        <w:t xml:space="preserve"> –</w:t>
      </w:r>
      <w:r w:rsidR="00474FAF">
        <w:rPr>
          <w:rFonts w:asciiTheme="minorHAnsi" w:hAnsiTheme="minorHAnsi" w:cs="Arial"/>
          <w:sz w:val="24"/>
          <w:szCs w:val="24"/>
          <w:lang w:val="fr-CA"/>
        </w:rPr>
        <w:t xml:space="preserve"> </w:t>
      </w:r>
      <w:r w:rsidR="00C33AF2" w:rsidRPr="00B8778F">
        <w:rPr>
          <w:rFonts w:asciiTheme="minorHAnsi" w:hAnsiTheme="minorHAnsi" w:cs="Arial"/>
          <w:sz w:val="24"/>
          <w:szCs w:val="24"/>
          <w:lang w:val="fr-CA"/>
        </w:rPr>
        <w:t>D</w:t>
      </w:r>
      <w:r w:rsidR="00B8778F" w:rsidRPr="00B8778F">
        <w:rPr>
          <w:rFonts w:asciiTheme="minorHAnsi" w:eastAsia="Times New Roman" w:hAnsiTheme="minorHAnsi" w:cs="Segoe UI"/>
          <w:sz w:val="24"/>
          <w:szCs w:val="24"/>
          <w:lang w:val="fr-CA"/>
        </w:rPr>
        <w:t>ans un délai d’environ</w:t>
      </w:r>
      <w:r w:rsidR="000355ED" w:rsidRPr="00B8778F">
        <w:rPr>
          <w:rFonts w:asciiTheme="minorHAnsi" w:eastAsia="Times New Roman" w:hAnsiTheme="minorHAnsi" w:cs="Segoe UI"/>
          <w:sz w:val="24"/>
          <w:szCs w:val="24"/>
          <w:lang w:val="fr-CA"/>
        </w:rPr>
        <w:t xml:space="preserve"> 8</w:t>
      </w:r>
      <w:r w:rsidR="00376D8B" w:rsidRPr="00B8778F">
        <w:rPr>
          <w:rFonts w:asciiTheme="minorHAnsi" w:eastAsia="Times New Roman" w:hAnsiTheme="minorHAnsi" w:cs="Segoe UI"/>
          <w:sz w:val="24"/>
          <w:szCs w:val="24"/>
          <w:lang w:val="fr-CA"/>
        </w:rPr>
        <w:t> </w:t>
      </w:r>
      <w:r w:rsidR="000355ED" w:rsidRPr="00B8778F">
        <w:rPr>
          <w:rFonts w:asciiTheme="minorHAnsi" w:eastAsia="Times New Roman" w:hAnsiTheme="minorHAnsi" w:cs="Segoe UI"/>
          <w:sz w:val="24"/>
          <w:szCs w:val="24"/>
          <w:lang w:val="fr-CA"/>
        </w:rPr>
        <w:t xml:space="preserve">semaines à compter de la date de </w:t>
      </w:r>
      <w:r w:rsidR="00376D8B" w:rsidRPr="00B8778F">
        <w:rPr>
          <w:rFonts w:asciiTheme="minorHAnsi" w:eastAsia="Times New Roman" w:hAnsiTheme="minorHAnsi" w:cs="Segoe UI"/>
          <w:sz w:val="24"/>
          <w:szCs w:val="24"/>
          <w:lang w:val="fr-CA"/>
        </w:rPr>
        <w:t xml:space="preserve">la </w:t>
      </w:r>
      <w:r w:rsidR="000355ED" w:rsidRPr="00B8778F">
        <w:rPr>
          <w:rFonts w:asciiTheme="minorHAnsi" w:eastAsia="Times New Roman" w:hAnsiTheme="minorHAnsi" w:cs="Segoe UI"/>
          <w:sz w:val="24"/>
          <w:szCs w:val="24"/>
          <w:lang w:val="fr-CA"/>
        </w:rPr>
        <w:t>demande</w:t>
      </w:r>
    </w:p>
    <w:p w:rsidR="006F034A" w:rsidRDefault="00384EF0" w:rsidP="00FF4380">
      <w:pPr>
        <w:pStyle w:val="NormalWeb"/>
        <w:spacing w:before="120" w:beforeAutospacing="0" w:after="0" w:afterAutospacing="0"/>
        <w:ind w:right="-360"/>
        <w:rPr>
          <w:rFonts w:asciiTheme="minorHAnsi" w:hAnsiTheme="minorHAnsi" w:cs="Arial"/>
          <w:sz w:val="24"/>
          <w:szCs w:val="24"/>
          <w:lang w:val="fr-CA"/>
        </w:rPr>
      </w:pPr>
      <w:r w:rsidRPr="0064483F">
        <w:rPr>
          <w:rFonts w:asciiTheme="minorHAnsi" w:hAnsiTheme="minorHAnsi" w:cs="Arial"/>
          <w:b/>
          <w:sz w:val="24"/>
          <w:szCs w:val="24"/>
          <w:lang w:val="fr-CA"/>
        </w:rPr>
        <w:t>Limites pour les demandes</w:t>
      </w:r>
      <w:r w:rsidR="007B4BAD" w:rsidRPr="0064483F">
        <w:rPr>
          <w:rFonts w:asciiTheme="minorHAnsi" w:hAnsiTheme="minorHAnsi" w:cs="Arial"/>
          <w:b/>
          <w:sz w:val="24"/>
          <w:szCs w:val="24"/>
          <w:lang w:val="fr-CA"/>
        </w:rPr>
        <w:t xml:space="preserve"> </w:t>
      </w:r>
      <w:r w:rsidR="000151BA" w:rsidRPr="00B8778F">
        <w:rPr>
          <w:rFonts w:asciiTheme="minorHAnsi" w:hAnsiTheme="minorHAnsi" w:cs="Arial"/>
          <w:sz w:val="24"/>
          <w:szCs w:val="24"/>
          <w:lang w:val="fr-CA"/>
        </w:rPr>
        <w:t xml:space="preserve">– </w:t>
      </w:r>
      <w:r w:rsidR="00376D8B" w:rsidRPr="00B8778F">
        <w:rPr>
          <w:rFonts w:asciiTheme="minorHAnsi" w:hAnsiTheme="minorHAnsi" w:cs="Arial"/>
          <w:sz w:val="24"/>
          <w:szCs w:val="24"/>
          <w:lang w:val="fr-CA"/>
        </w:rPr>
        <w:t xml:space="preserve">Vous pouvez soumettre </w:t>
      </w:r>
      <w:r w:rsidR="00AF5DED" w:rsidRPr="00AF5DED">
        <w:rPr>
          <w:rFonts w:asciiTheme="minorHAnsi" w:hAnsiTheme="minorHAnsi" w:cs="Arial"/>
          <w:sz w:val="24"/>
          <w:szCs w:val="24"/>
          <w:lang w:val="fr-CA"/>
        </w:rPr>
        <w:t>un nombre illimité de demandes pour des subventions totalisant un maximum de 200 000 $, jusqu’au 3 juin 2020.</w:t>
      </w:r>
    </w:p>
    <w:p w:rsidR="00AF5DED" w:rsidRPr="00AF5DED" w:rsidRDefault="00AF5DED" w:rsidP="00FF4380">
      <w:pPr>
        <w:pStyle w:val="NormalWeb"/>
        <w:spacing w:before="120" w:beforeAutospacing="0" w:after="0" w:afterAutospacing="0"/>
        <w:ind w:right="-360"/>
        <w:rPr>
          <w:rFonts w:asciiTheme="minorHAnsi" w:eastAsia="Times New Roman" w:hAnsiTheme="minorHAnsi" w:cs="Segoe UI"/>
          <w:sz w:val="24"/>
          <w:szCs w:val="24"/>
          <w:lang w:val="fr-CA"/>
        </w:rPr>
      </w:pPr>
      <w:r w:rsidRPr="00AF5DED">
        <w:rPr>
          <w:rFonts w:asciiTheme="minorHAnsi" w:eastAsia="Times New Roman" w:hAnsiTheme="minorHAnsi" w:cs="Segoe UI"/>
          <w:sz w:val="24"/>
          <w:szCs w:val="24"/>
          <w:lang w:val="fr-CA"/>
        </w:rPr>
        <w:t xml:space="preserve">Les demandes liées à cette initiative ne comptent pas dans les </w:t>
      </w:r>
      <w:r w:rsidR="00AD5318">
        <w:fldChar w:fldCharType="begin"/>
      </w:r>
      <w:r w:rsidR="00AD5318" w:rsidRPr="00B81263">
        <w:rPr>
          <w:lang w:val="fr-CA"/>
        </w:rPr>
        <w:instrText xml:space="preserve"> HYPERLINK "https://conseildesarts.ca/financement/subventions/guide/presenter-une-demande-d</w:instrText>
      </w:r>
      <w:r w:rsidR="00AD5318" w:rsidRPr="00B81263">
        <w:rPr>
          <w:lang w:val="fr-CA"/>
        </w:rPr>
        <w:instrText xml:space="preserve">e-subvention/limites-annuelles-pour-les-demandes-de-subvention" </w:instrText>
      </w:r>
      <w:r w:rsidR="00AD5318">
        <w:fldChar w:fldCharType="separate"/>
      </w:r>
      <w:r w:rsidRPr="00AF5DED">
        <w:rPr>
          <w:rStyle w:val="Hyperlink"/>
          <w:rFonts w:asciiTheme="minorHAnsi" w:eastAsia="Times New Roman" w:hAnsiTheme="minorHAnsi" w:cs="Segoe UI"/>
          <w:color w:val="0070C0"/>
          <w:sz w:val="24"/>
          <w:szCs w:val="24"/>
          <w:lang w:val="fr-CA"/>
        </w:rPr>
        <w:t>limites annuelles pour les demandes de subvention</w:t>
      </w:r>
      <w:r w:rsidR="00AD5318">
        <w:rPr>
          <w:rStyle w:val="Hyperlink"/>
          <w:rFonts w:asciiTheme="minorHAnsi" w:eastAsia="Times New Roman" w:hAnsiTheme="minorHAnsi" w:cs="Segoe UI"/>
          <w:color w:val="0070C0"/>
          <w:sz w:val="24"/>
          <w:szCs w:val="24"/>
          <w:lang w:val="fr-CA"/>
        </w:rPr>
        <w:fldChar w:fldCharType="end"/>
      </w:r>
      <w:r w:rsidRPr="00AF5DED">
        <w:rPr>
          <w:rFonts w:asciiTheme="minorHAnsi" w:eastAsia="Times New Roman" w:hAnsiTheme="minorHAnsi" w:cs="Segoe UI"/>
          <w:sz w:val="24"/>
          <w:szCs w:val="24"/>
          <w:lang w:val="fr-CA"/>
        </w:rPr>
        <w:t xml:space="preserve"> pouvant être présentées au Conseil des arts pendant une année (1</w:t>
      </w:r>
      <w:r w:rsidRPr="00AF5DED">
        <w:rPr>
          <w:rFonts w:asciiTheme="minorHAnsi" w:eastAsia="Times New Roman" w:hAnsiTheme="minorHAnsi" w:cs="Segoe UI"/>
          <w:sz w:val="24"/>
          <w:szCs w:val="24"/>
          <w:vertAlign w:val="superscript"/>
          <w:lang w:val="fr-CA"/>
        </w:rPr>
        <w:t>er</w:t>
      </w:r>
      <w:r w:rsidRPr="00AF5DED">
        <w:rPr>
          <w:rFonts w:asciiTheme="minorHAnsi" w:eastAsia="Times New Roman" w:hAnsiTheme="minorHAnsi" w:cs="Segoe UI"/>
          <w:sz w:val="24"/>
          <w:szCs w:val="24"/>
          <w:lang w:val="fr-CA"/>
        </w:rPr>
        <w:t xml:space="preserve"> mars au 28-29 février).</w:t>
      </w:r>
    </w:p>
    <w:p w:rsidR="00CC6677" w:rsidRDefault="00CC6677" w:rsidP="00FF4380">
      <w:pPr>
        <w:pStyle w:val="Heading1"/>
        <w:jc w:val="center"/>
        <w:rPr>
          <w:rFonts w:asciiTheme="minorHAnsi" w:hAnsiTheme="minorHAnsi"/>
          <w:szCs w:val="24"/>
          <w:lang w:val="fr-CA" w:eastAsia="en-US"/>
        </w:rPr>
      </w:pPr>
    </w:p>
    <w:p w:rsidR="00B30257" w:rsidRPr="0064483F" w:rsidRDefault="00B30257" w:rsidP="00CC6677">
      <w:pPr>
        <w:pStyle w:val="Heading1"/>
        <w:spacing w:before="0"/>
        <w:jc w:val="center"/>
        <w:rPr>
          <w:rFonts w:asciiTheme="minorHAnsi" w:hAnsiTheme="minorHAnsi"/>
          <w:szCs w:val="24"/>
          <w:lang w:val="fr-CA" w:eastAsia="en-US"/>
        </w:rPr>
      </w:pPr>
      <w:r w:rsidRPr="0064483F">
        <w:rPr>
          <w:rFonts w:asciiTheme="minorHAnsi" w:hAnsiTheme="minorHAnsi"/>
          <w:szCs w:val="24"/>
          <w:lang w:val="fr-CA" w:eastAsia="en-US"/>
        </w:rPr>
        <w:t>J</w:t>
      </w:r>
      <w:r w:rsidR="00384EF0" w:rsidRPr="0064483F">
        <w:rPr>
          <w:rFonts w:asciiTheme="minorHAnsi" w:hAnsiTheme="minorHAnsi"/>
          <w:szCs w:val="24"/>
          <w:lang w:val="fr-CA" w:eastAsia="en-US"/>
        </w:rPr>
        <w:t>e veux présenter une demande — Q</w:t>
      </w:r>
      <w:r w:rsidRPr="0064483F">
        <w:rPr>
          <w:rFonts w:asciiTheme="minorHAnsi" w:hAnsiTheme="minorHAnsi"/>
          <w:szCs w:val="24"/>
          <w:lang w:val="fr-CA" w:eastAsia="en-US"/>
        </w:rPr>
        <w:t>ue dois-je savoir d</w:t>
      </w:r>
      <w:r w:rsidR="00891EE2" w:rsidRPr="0064483F">
        <w:rPr>
          <w:rFonts w:asciiTheme="minorHAnsi" w:hAnsiTheme="minorHAnsi"/>
          <w:szCs w:val="24"/>
          <w:lang w:val="fr-CA" w:eastAsia="en-US"/>
        </w:rPr>
        <w:t>’</w:t>
      </w:r>
      <w:r w:rsidRPr="0064483F">
        <w:rPr>
          <w:rFonts w:asciiTheme="minorHAnsi" w:hAnsiTheme="minorHAnsi"/>
          <w:szCs w:val="24"/>
          <w:lang w:val="fr-CA" w:eastAsia="en-US"/>
        </w:rPr>
        <w:t>autre?</w:t>
      </w:r>
    </w:p>
    <w:p w:rsidR="002063CC" w:rsidRPr="0064483F" w:rsidRDefault="00384EF0" w:rsidP="00384EF0">
      <w:pPr>
        <w:spacing w:before="120" w:after="0"/>
        <w:rPr>
          <w:rFonts w:eastAsia="Calibri" w:cs="Arial"/>
          <w:b/>
          <w:sz w:val="24"/>
          <w:szCs w:val="24"/>
          <w:lang w:val="fr-CA"/>
        </w:rPr>
      </w:pPr>
      <w:r w:rsidRPr="0064483F">
        <w:rPr>
          <w:rFonts w:eastAsia="Calibri"/>
          <w:b/>
          <w:sz w:val="24"/>
          <w:szCs w:val="24"/>
          <w:lang w:val="fr-CA"/>
        </w:rPr>
        <w:t xml:space="preserve">Candidats – Qui </w:t>
      </w:r>
      <w:proofErr w:type="gramStart"/>
      <w:r w:rsidRPr="0064483F">
        <w:rPr>
          <w:rFonts w:eastAsia="Calibri"/>
          <w:b/>
          <w:sz w:val="24"/>
          <w:szCs w:val="24"/>
          <w:lang w:val="fr-CA"/>
        </w:rPr>
        <w:t>peut</w:t>
      </w:r>
      <w:proofErr w:type="gramEnd"/>
      <w:r w:rsidRPr="0064483F">
        <w:rPr>
          <w:rFonts w:eastAsia="Calibri"/>
          <w:b/>
          <w:sz w:val="24"/>
          <w:szCs w:val="24"/>
          <w:lang w:val="fr-CA"/>
        </w:rPr>
        <w:t xml:space="preserve"> soumettre une demande?</w:t>
      </w:r>
    </w:p>
    <w:p w:rsidR="00AF5DED" w:rsidRPr="00AF5DED" w:rsidRDefault="00AF5DED" w:rsidP="001E268F">
      <w:pPr>
        <w:spacing w:after="120" w:line="240" w:lineRule="auto"/>
        <w:rPr>
          <w:rFonts w:eastAsia="Times New Roman" w:cs="Segoe UI"/>
          <w:sz w:val="24"/>
          <w:szCs w:val="24"/>
          <w:lang w:val="fr-CA"/>
        </w:rPr>
      </w:pPr>
      <w:r w:rsidRPr="00AF5DED">
        <w:rPr>
          <w:rFonts w:eastAsia="Times New Roman" w:cs="Segoe UI"/>
          <w:sz w:val="24"/>
          <w:szCs w:val="24"/>
          <w:lang w:val="fr-CA"/>
        </w:rPr>
        <w:t>Les types de candidats potentiellement admissibles à cette composante sont :</w:t>
      </w:r>
    </w:p>
    <w:p w:rsidR="00AF5DED" w:rsidRPr="00AF5DED" w:rsidRDefault="00AF5DED" w:rsidP="00FF4380">
      <w:pPr>
        <w:numPr>
          <w:ilvl w:val="0"/>
          <w:numId w:val="28"/>
        </w:numPr>
        <w:spacing w:after="0" w:line="240" w:lineRule="auto"/>
        <w:ind w:left="490"/>
        <w:rPr>
          <w:rFonts w:eastAsia="Times New Roman" w:cs="Segoe UI"/>
          <w:sz w:val="24"/>
          <w:szCs w:val="24"/>
          <w:lang w:val="fr-CA"/>
        </w:rPr>
      </w:pPr>
      <w:r w:rsidRPr="00AF5DED">
        <w:rPr>
          <w:rFonts w:eastAsia="Times New Roman" w:cs="Segoe UI"/>
          <w:sz w:val="24"/>
          <w:szCs w:val="24"/>
          <w:lang w:val="fr-CA"/>
        </w:rPr>
        <w:t>les artistes et commissaires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groupes et collectifs artistiques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organismes artistiques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 xml:space="preserve">les rassembleurs culturels et les développeurs du secteur (secteur des arts de </w:t>
      </w:r>
      <w:r w:rsidRPr="00AF5DED">
        <w:rPr>
          <w:rFonts w:eastAsia="Times New Roman" w:cs="Segoe UI"/>
          <w:color w:val="0070C0"/>
          <w:sz w:val="24"/>
          <w:szCs w:val="24"/>
          <w:lang w:val="fr-CA"/>
        </w:rPr>
        <w:t>l’</w:t>
      </w:r>
      <w:r w:rsidR="00AD5318">
        <w:fldChar w:fldCharType="begin"/>
      </w:r>
      <w:r w:rsidR="00AD5318" w:rsidRPr="00B81263">
        <w:rPr>
          <w:lang w:val="fr-CA"/>
        </w:rPr>
        <w:instrText xml:space="preserve"> HYPERLINK "https://conseildesarts.ca/engagements/equite" </w:instrText>
      </w:r>
      <w:r w:rsidR="00AD5318">
        <w:fldChar w:fldCharType="separate"/>
      </w:r>
      <w:r w:rsidRPr="00AF5DED">
        <w:rPr>
          <w:rStyle w:val="Hyperlink"/>
          <w:rFonts w:eastAsia="Times New Roman" w:cs="Segoe UI"/>
          <w:color w:val="0070C0"/>
          <w:sz w:val="24"/>
          <w:szCs w:val="24"/>
          <w:lang w:val="fr-CA"/>
        </w:rPr>
        <w:t>équité</w:t>
      </w:r>
      <w:r w:rsidR="00AD5318">
        <w:rPr>
          <w:rStyle w:val="Hyperlink"/>
          <w:rFonts w:eastAsia="Times New Roman" w:cs="Segoe UI"/>
          <w:color w:val="0070C0"/>
          <w:sz w:val="24"/>
          <w:szCs w:val="24"/>
          <w:lang w:val="fr-CA"/>
        </w:rPr>
        <w:fldChar w:fldCharType="end"/>
      </w:r>
      <w:r w:rsidRPr="00AF5DED">
        <w:rPr>
          <w:rFonts w:eastAsia="Times New Roman" w:cs="Segoe UI"/>
          <w:sz w:val="24"/>
          <w:szCs w:val="24"/>
          <w:lang w:val="fr-CA"/>
        </w:rPr>
        <w:t>)</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artistes, groupes, collectifs et organismes sans but lucratif professionnels des Premières Nations, des Inuits et des Métis.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les festivals et centres de diffusion des arts médiatiques</w:t>
      </w:r>
    </w:p>
    <w:p w:rsidR="00AF5DED" w:rsidRPr="00AF5DED" w:rsidRDefault="00AF5DED" w:rsidP="00085D1D">
      <w:pPr>
        <w:numPr>
          <w:ilvl w:val="0"/>
          <w:numId w:val="28"/>
        </w:numPr>
        <w:spacing w:before="100" w:beforeAutospacing="1" w:after="240" w:line="240" w:lineRule="auto"/>
        <w:ind w:left="495"/>
        <w:rPr>
          <w:rFonts w:eastAsia="Times New Roman" w:cs="Segoe UI"/>
          <w:sz w:val="24"/>
          <w:szCs w:val="24"/>
          <w:lang w:val="fr-CA"/>
        </w:rPr>
      </w:pPr>
      <w:r w:rsidRPr="00AF5DED">
        <w:rPr>
          <w:rFonts w:eastAsia="Times New Roman" w:cs="Segoe UI"/>
          <w:sz w:val="24"/>
          <w:szCs w:val="24"/>
          <w:lang w:val="fr-CA"/>
        </w:rPr>
        <w:t>les festivals des arts visuels canadiens et étrangers</w:t>
      </w:r>
    </w:p>
    <w:p w:rsidR="00AF5DED" w:rsidRPr="00AF5DED" w:rsidRDefault="00AF5DED" w:rsidP="00085D1D">
      <w:pPr>
        <w:spacing w:after="120" w:line="240" w:lineRule="auto"/>
        <w:rPr>
          <w:rFonts w:eastAsia="Times New Roman" w:cs="Segoe UI"/>
          <w:sz w:val="24"/>
          <w:szCs w:val="24"/>
          <w:lang w:val="fr-CA"/>
        </w:rPr>
      </w:pPr>
      <w:r w:rsidRPr="00AF5DED">
        <w:rPr>
          <w:rFonts w:eastAsia="Times New Roman" w:cs="Segoe UI"/>
          <w:sz w:val="24"/>
          <w:szCs w:val="24"/>
          <w:lang w:val="fr-CA"/>
        </w:rPr>
        <w:t>Votre admissibilité à cette composante est déterminée en fonction de votre profil créé dans le portail et approuvé par le Conseil.</w:t>
      </w:r>
    </w:p>
    <w:p w:rsidR="002063CC" w:rsidRPr="0064483F" w:rsidRDefault="00050CB9" w:rsidP="00AD5318">
      <w:pPr>
        <w:spacing w:before="240" w:after="0" w:line="240" w:lineRule="auto"/>
        <w:ind w:right="144"/>
        <w:rPr>
          <w:rFonts w:eastAsia="Calibri" w:cs="Arial"/>
          <w:b/>
          <w:sz w:val="24"/>
          <w:szCs w:val="24"/>
          <w:lang w:val="fr-CA"/>
        </w:rPr>
      </w:pPr>
      <w:r w:rsidRPr="0064483F">
        <w:rPr>
          <w:rFonts w:eastAsia="Calibri"/>
          <w:b/>
          <w:sz w:val="24"/>
          <w:szCs w:val="24"/>
          <w:lang w:val="fr-CA"/>
        </w:rPr>
        <w:t>Activités – Pour quelles activités puis-je soumettre une demande?</w:t>
      </w:r>
    </w:p>
    <w:p w:rsidR="00AF5DED" w:rsidRPr="00AF5DED" w:rsidRDefault="00AF5DED" w:rsidP="009B2AB5">
      <w:pPr>
        <w:spacing w:after="0" w:line="240" w:lineRule="auto"/>
        <w:rPr>
          <w:rFonts w:eastAsia="Times New Roman" w:cs="Segoe UI"/>
          <w:sz w:val="24"/>
          <w:szCs w:val="24"/>
          <w:lang w:val="fr-CA"/>
        </w:rPr>
      </w:pPr>
      <w:r w:rsidRPr="00AF5DED">
        <w:rPr>
          <w:rFonts w:eastAsia="Times New Roman" w:cs="Segoe UI"/>
          <w:sz w:val="24"/>
          <w:szCs w:val="24"/>
          <w:lang w:val="fr-CA"/>
        </w:rPr>
        <w:t>Activités qui donnent lieu à des présentations publiques en Allemagne :</w:t>
      </w:r>
    </w:p>
    <w:p w:rsidR="00AF5DED" w:rsidRPr="00AF5DED" w:rsidRDefault="00AF5DED" w:rsidP="00FF4380">
      <w:pPr>
        <w:numPr>
          <w:ilvl w:val="0"/>
          <w:numId w:val="28"/>
        </w:numPr>
        <w:spacing w:before="120" w:after="0" w:line="240" w:lineRule="auto"/>
        <w:ind w:left="490"/>
        <w:rPr>
          <w:rFonts w:eastAsia="Times New Roman" w:cs="Segoe UI"/>
          <w:sz w:val="24"/>
          <w:szCs w:val="24"/>
          <w:lang w:val="fr-CA"/>
        </w:rPr>
      </w:pPr>
      <w:r w:rsidRPr="00AF5DED">
        <w:rPr>
          <w:rFonts w:eastAsia="Times New Roman" w:cs="Segoe UI"/>
          <w:sz w:val="24"/>
          <w:szCs w:val="24"/>
          <w:lang w:val="fr-CA"/>
        </w:rPr>
        <w:t>circulation ou tournée d’artistes, d’expositions ou d’œuvres artistiques dans au moins une ville</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optimiser une tournée en cours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présenter des œuvres d’art</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participation à des présentations promotionnelles officielles</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activités liées à des résidences qui comprennent une présentation publique</w:t>
      </w:r>
    </w:p>
    <w:p w:rsidR="00AF5DED" w:rsidRPr="00AF5DED" w:rsidRDefault="00AF5DED" w:rsidP="00FF4380">
      <w:pPr>
        <w:numPr>
          <w:ilvl w:val="0"/>
          <w:numId w:val="28"/>
        </w:numPr>
        <w:spacing w:before="100" w:beforeAutospacing="1" w:after="100" w:afterAutospacing="1" w:line="240" w:lineRule="auto"/>
        <w:ind w:left="495"/>
        <w:rPr>
          <w:rFonts w:eastAsia="Times New Roman" w:cs="Segoe UI"/>
          <w:sz w:val="24"/>
          <w:szCs w:val="24"/>
          <w:lang w:val="fr-CA"/>
        </w:rPr>
      </w:pPr>
      <w:r w:rsidRPr="00AF5DED">
        <w:rPr>
          <w:rFonts w:eastAsia="Times New Roman" w:cs="Segoe UI"/>
          <w:sz w:val="24"/>
          <w:szCs w:val="24"/>
          <w:lang w:val="fr-CA"/>
        </w:rPr>
        <w:t>projets d’engagement communautaire</w:t>
      </w:r>
    </w:p>
    <w:p w:rsidR="00AF5DED" w:rsidRPr="00AF5DED" w:rsidRDefault="00AF5DED" w:rsidP="00FF4380">
      <w:pPr>
        <w:numPr>
          <w:ilvl w:val="0"/>
          <w:numId w:val="28"/>
        </w:numPr>
        <w:spacing w:after="120" w:line="240" w:lineRule="auto"/>
        <w:ind w:left="490"/>
        <w:rPr>
          <w:rFonts w:eastAsia="Times New Roman" w:cs="Segoe UI"/>
          <w:sz w:val="24"/>
          <w:szCs w:val="24"/>
          <w:lang w:val="fr-CA"/>
        </w:rPr>
      </w:pPr>
      <w:r w:rsidRPr="00AF5DED">
        <w:rPr>
          <w:rFonts w:eastAsia="Times New Roman" w:cs="Segoe UI"/>
          <w:sz w:val="24"/>
          <w:szCs w:val="24"/>
          <w:lang w:val="fr-CA"/>
        </w:rPr>
        <w:t xml:space="preserve">coproductions artistiques de nouvelles œuvres ou expositions en collaboration avec des organismes allemands. </w:t>
      </w:r>
    </w:p>
    <w:p w:rsidR="00AF5DED" w:rsidRPr="00AF5DED" w:rsidRDefault="00AF5DED" w:rsidP="00FF4380">
      <w:pPr>
        <w:spacing w:after="120" w:line="240" w:lineRule="auto"/>
        <w:ind w:right="-360"/>
        <w:rPr>
          <w:rFonts w:eastAsia="Times New Roman" w:cs="Segoe UI"/>
          <w:color w:val="000000" w:themeColor="text1"/>
          <w:sz w:val="24"/>
          <w:szCs w:val="24"/>
          <w:lang w:val="fr-CA"/>
        </w:rPr>
      </w:pPr>
      <w:r w:rsidRPr="00AF5DED">
        <w:rPr>
          <w:rFonts w:eastAsia="Times New Roman" w:cs="Segoe UI"/>
          <w:color w:val="000000" w:themeColor="text1"/>
          <w:sz w:val="24"/>
          <w:szCs w:val="24"/>
          <w:lang w:val="fr-CA"/>
        </w:rPr>
        <w:t xml:space="preserve">Vous devez inclure une lettre officielle d’invitation d’un diffuseur, festival ou organisme hôte allemand. Ces activités doivent avoir lieu en Allemagne entre le 16 octobre 2019 et le 18 octobre 2020. </w:t>
      </w:r>
    </w:p>
    <w:p w:rsidR="00AF5DED" w:rsidRPr="00AF5DED" w:rsidRDefault="00AF5DED" w:rsidP="00FF4380">
      <w:pPr>
        <w:spacing w:after="0" w:line="240" w:lineRule="auto"/>
        <w:rPr>
          <w:rFonts w:cs="Segoe UI"/>
          <w:sz w:val="24"/>
          <w:szCs w:val="24"/>
          <w:lang w:val="fr-CA" w:eastAsia="fr-CA"/>
        </w:rPr>
      </w:pPr>
      <w:r w:rsidRPr="00AF5DED">
        <w:rPr>
          <w:rFonts w:eastAsia="Times New Roman" w:cs="Segoe UI"/>
          <w:sz w:val="24"/>
          <w:szCs w:val="24"/>
          <w:lang w:val="fr-CA"/>
        </w:rPr>
        <w:t xml:space="preserve">Les projets </w:t>
      </w:r>
      <w:proofErr w:type="spellStart"/>
      <w:r w:rsidRPr="00AF5DED">
        <w:rPr>
          <w:rFonts w:eastAsia="Times New Roman" w:cs="Segoe UI"/>
          <w:sz w:val="24"/>
          <w:szCs w:val="24"/>
          <w:lang w:val="fr-CA"/>
        </w:rPr>
        <w:t>autoprésentés</w:t>
      </w:r>
      <w:proofErr w:type="spellEnd"/>
      <w:r w:rsidRPr="00AF5DED">
        <w:rPr>
          <w:rFonts w:eastAsia="Times New Roman" w:cs="Segoe UI"/>
          <w:sz w:val="24"/>
          <w:szCs w:val="24"/>
          <w:lang w:val="fr-CA"/>
        </w:rPr>
        <w:t xml:space="preserve"> ou </w:t>
      </w:r>
      <w:proofErr w:type="spellStart"/>
      <w:r w:rsidRPr="00AF5DED">
        <w:rPr>
          <w:rFonts w:eastAsia="Times New Roman" w:cs="Segoe UI"/>
          <w:sz w:val="24"/>
          <w:szCs w:val="24"/>
          <w:lang w:val="fr-CA"/>
        </w:rPr>
        <w:t>autopromus</w:t>
      </w:r>
      <w:proofErr w:type="spellEnd"/>
      <w:r w:rsidRPr="00AF5DED">
        <w:rPr>
          <w:rFonts w:eastAsia="Times New Roman" w:cs="Segoe UI"/>
          <w:sz w:val="24"/>
          <w:szCs w:val="24"/>
          <w:lang w:val="fr-CA"/>
        </w:rPr>
        <w:t xml:space="preserve"> </w:t>
      </w:r>
      <w:r w:rsidRPr="00AF5DED">
        <w:rPr>
          <w:rFonts w:eastAsia="Times New Roman" w:cs="Segoe UI"/>
          <w:b/>
          <w:sz w:val="24"/>
          <w:szCs w:val="24"/>
          <w:lang w:val="fr-CA"/>
        </w:rPr>
        <w:t>ne sont pas</w:t>
      </w:r>
      <w:r w:rsidRPr="00AF5DED">
        <w:rPr>
          <w:rFonts w:eastAsia="Times New Roman" w:cs="Segoe UI"/>
          <w:sz w:val="24"/>
          <w:szCs w:val="24"/>
          <w:lang w:val="fr-CA"/>
        </w:rPr>
        <w:t xml:space="preserve"> admissibles.</w:t>
      </w:r>
    </w:p>
    <w:p w:rsidR="00AF5DED" w:rsidRPr="00AF5DED" w:rsidRDefault="00AF5DED" w:rsidP="00FF4380">
      <w:pPr>
        <w:spacing w:before="120" w:after="0" w:line="240" w:lineRule="auto"/>
        <w:ind w:right="-360"/>
        <w:rPr>
          <w:rFonts w:eastAsia="Times New Roman" w:cs="Segoe UI"/>
          <w:sz w:val="24"/>
          <w:szCs w:val="24"/>
          <w:lang w:val="fr-CA"/>
        </w:rPr>
      </w:pPr>
      <w:r w:rsidRPr="00AF5DED">
        <w:rPr>
          <w:rFonts w:eastAsia="Times New Roman" w:cs="Segoe UI"/>
          <w:sz w:val="24"/>
          <w:szCs w:val="24"/>
          <w:lang w:val="fr-CA"/>
        </w:rPr>
        <w:t xml:space="preserve">Au moment de déterminer la date de début de leur projet, les particuliers devraient savoir que l’Agence du revenu du Canada considère que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r w:rsidR="00AD5318">
        <w:fldChar w:fldCharType="begin"/>
      </w:r>
      <w:r w:rsidR="00AD5318" w:rsidRPr="00B81263">
        <w:rPr>
          <w:lang w:val="fr-CA"/>
        </w:rPr>
        <w:instrText xml:space="preserve"> HYPERLINK "http://conseildesarts.ca/financement/subventions/guide/si-vous-recevez-une-subvention/impots-sur-le-revenu" </w:instrText>
      </w:r>
      <w:r w:rsidR="00AD5318">
        <w:fldChar w:fldCharType="separate"/>
      </w:r>
      <w:r w:rsidRPr="00AF5DED">
        <w:rPr>
          <w:rStyle w:val="Hyperlink"/>
          <w:rFonts w:eastAsia="Times New Roman" w:cs="Segoe UI"/>
          <w:color w:val="0070C0"/>
          <w:sz w:val="24"/>
          <w:szCs w:val="24"/>
          <w:lang w:val="fr-CA"/>
        </w:rPr>
        <w:t>site web</w:t>
      </w:r>
      <w:r w:rsidR="00AD5318">
        <w:rPr>
          <w:rStyle w:val="Hyperlink"/>
          <w:rFonts w:eastAsia="Times New Roman" w:cs="Segoe UI"/>
          <w:color w:val="0070C0"/>
          <w:sz w:val="24"/>
          <w:szCs w:val="24"/>
          <w:lang w:val="fr-CA"/>
        </w:rPr>
        <w:fldChar w:fldCharType="end"/>
      </w:r>
      <w:r w:rsidRPr="00AF5DED">
        <w:rPr>
          <w:rFonts w:eastAsia="Times New Roman" w:cs="Segoe UI"/>
          <w:sz w:val="24"/>
          <w:szCs w:val="24"/>
          <w:lang w:val="fr-CA"/>
        </w:rPr>
        <w:t xml:space="preserve">. </w:t>
      </w:r>
    </w:p>
    <w:p w:rsidR="002063CC" w:rsidRPr="0064483F" w:rsidRDefault="006F598B" w:rsidP="00AD5318">
      <w:pPr>
        <w:spacing w:before="240" w:after="0" w:line="240" w:lineRule="auto"/>
        <w:ind w:right="144"/>
        <w:rPr>
          <w:rFonts w:eastAsia="Calibri" w:cs="Arial"/>
          <w:b/>
          <w:sz w:val="24"/>
          <w:szCs w:val="24"/>
          <w:lang w:val="fr-CA"/>
        </w:rPr>
      </w:pPr>
      <w:r w:rsidRPr="0064483F">
        <w:rPr>
          <w:rFonts w:eastAsia="Calibri"/>
          <w:b/>
          <w:sz w:val="24"/>
          <w:szCs w:val="24"/>
          <w:lang w:val="fr-CA"/>
        </w:rPr>
        <w:t>Dépenses - Qu'est-ce qui est admissible?</w:t>
      </w:r>
    </w:p>
    <w:p w:rsidR="00756AEE" w:rsidRPr="00756AEE" w:rsidRDefault="00756AEE" w:rsidP="00AD5318">
      <w:pPr>
        <w:spacing w:after="120" w:line="240" w:lineRule="auto"/>
        <w:rPr>
          <w:rFonts w:eastAsia="Times New Roman" w:cs="Segoe UI"/>
          <w:sz w:val="24"/>
          <w:szCs w:val="24"/>
          <w:lang w:val="fr-CA"/>
        </w:rPr>
      </w:pPr>
      <w:r w:rsidRPr="00756AEE">
        <w:rPr>
          <w:rFonts w:eastAsia="Times New Roman" w:cs="Segoe UI"/>
          <w:sz w:val="24"/>
          <w:szCs w:val="24"/>
          <w:lang w:val="fr-CA"/>
        </w:rPr>
        <w:t xml:space="preserve">100 % des dépenses admissibles </w:t>
      </w:r>
      <w:r w:rsidRPr="00756AEE">
        <w:rPr>
          <w:rFonts w:eastAsia="Times New Roman" w:cs="Segoe UI"/>
          <w:b/>
          <w:sz w:val="24"/>
          <w:szCs w:val="24"/>
          <w:lang w:val="fr-CA"/>
        </w:rPr>
        <w:t xml:space="preserve">liées directement </w:t>
      </w:r>
      <w:r w:rsidRPr="00756AEE">
        <w:rPr>
          <w:rFonts w:eastAsia="Times New Roman" w:cs="Segoe UI"/>
          <w:sz w:val="24"/>
          <w:szCs w:val="24"/>
          <w:lang w:val="fr-CA"/>
        </w:rPr>
        <w:t>aux activités du projet :</w:t>
      </w:r>
    </w:p>
    <w:p w:rsidR="00756AEE" w:rsidRPr="00756AEE" w:rsidRDefault="00756AEE" w:rsidP="00FF4380">
      <w:pPr>
        <w:numPr>
          <w:ilvl w:val="0"/>
          <w:numId w:val="29"/>
        </w:numPr>
        <w:spacing w:after="0" w:line="240" w:lineRule="auto"/>
        <w:ind w:left="490"/>
        <w:rPr>
          <w:rFonts w:eastAsia="Times New Roman" w:cs="Segoe UI"/>
          <w:color w:val="000000" w:themeColor="text1"/>
          <w:sz w:val="24"/>
          <w:szCs w:val="24"/>
          <w:lang w:val="fr-CA"/>
        </w:rPr>
      </w:pPr>
      <w:r>
        <w:rPr>
          <w:rFonts w:eastAsia="Times New Roman" w:cs="Segoe UI"/>
          <w:color w:val="000000" w:themeColor="text1"/>
          <w:sz w:val="24"/>
          <w:szCs w:val="24"/>
          <w:lang w:val="fr-CA"/>
        </w:rPr>
        <w:t>d</w:t>
      </w:r>
      <w:r w:rsidRPr="00756AEE">
        <w:rPr>
          <w:rFonts w:eastAsia="Times New Roman" w:cs="Segoe UI"/>
          <w:color w:val="000000" w:themeColor="text1"/>
          <w:sz w:val="24"/>
          <w:szCs w:val="24"/>
          <w:lang w:val="fr-CA"/>
        </w:rPr>
        <w:t>éplacement</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hébergement et indemnité journalière</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subsistance et indemnité journalière (résidences)</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color w:val="000000" w:themeColor="text1"/>
          <w:sz w:val="24"/>
          <w:szCs w:val="24"/>
          <w:lang w:val="fr-CA"/>
        </w:rPr>
      </w:pPr>
      <w:r w:rsidRPr="00756AEE">
        <w:rPr>
          <w:rFonts w:eastAsia="Times New Roman" w:cs="Segoe UI"/>
          <w:color w:val="000000" w:themeColor="text1"/>
          <w:sz w:val="24"/>
          <w:szCs w:val="24"/>
          <w:lang w:val="fr-CA"/>
        </w:rPr>
        <w:t>contribution aux frais de cargaison, d’expédition ou de bagages additionnels</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sz w:val="24"/>
          <w:szCs w:val="24"/>
          <w:lang w:val="fr-CA"/>
        </w:rPr>
      </w:pPr>
      <w:r w:rsidRPr="00756AEE">
        <w:rPr>
          <w:rFonts w:eastAsia="Times New Roman" w:cs="Segoe UI"/>
          <w:sz w:val="24"/>
          <w:szCs w:val="24"/>
          <w:lang w:val="fr-CA"/>
        </w:rPr>
        <w:t>les dépenses pour la réalisation de la tournée et pour l’exposition</w:t>
      </w:r>
    </w:p>
    <w:p w:rsidR="00756AEE" w:rsidRPr="00756AEE" w:rsidRDefault="00756AEE" w:rsidP="00FF4380">
      <w:pPr>
        <w:numPr>
          <w:ilvl w:val="0"/>
          <w:numId w:val="29"/>
        </w:numPr>
        <w:spacing w:before="100" w:beforeAutospacing="1" w:after="100" w:afterAutospacing="1" w:line="240" w:lineRule="auto"/>
        <w:ind w:left="495"/>
        <w:rPr>
          <w:rFonts w:eastAsia="Times New Roman" w:cs="Segoe UI"/>
          <w:sz w:val="24"/>
          <w:szCs w:val="24"/>
          <w:lang w:val="fr-CA"/>
        </w:rPr>
      </w:pPr>
      <w:r w:rsidRPr="00756AEE">
        <w:rPr>
          <w:rFonts w:eastAsia="Times New Roman" w:cs="Segoe UI"/>
          <w:sz w:val="24"/>
          <w:szCs w:val="24"/>
          <w:lang w:val="fr-CA"/>
        </w:rPr>
        <w:t>la promotion et la gestion du projet</w:t>
      </w:r>
    </w:p>
    <w:p w:rsidR="00756AEE" w:rsidRPr="00756AEE" w:rsidRDefault="00756AEE" w:rsidP="00CC6677">
      <w:pPr>
        <w:numPr>
          <w:ilvl w:val="0"/>
          <w:numId w:val="29"/>
        </w:numPr>
        <w:spacing w:before="100" w:beforeAutospacing="1" w:after="240" w:line="240" w:lineRule="auto"/>
        <w:ind w:left="495"/>
        <w:rPr>
          <w:rFonts w:eastAsia="Times New Roman" w:cs="Segoe UI"/>
          <w:sz w:val="24"/>
          <w:szCs w:val="24"/>
          <w:lang w:val="fr-CA"/>
        </w:rPr>
      </w:pPr>
      <w:r w:rsidRPr="00756AEE">
        <w:rPr>
          <w:rFonts w:eastAsia="Times New Roman" w:cs="Segoe UI"/>
          <w:sz w:val="24"/>
          <w:szCs w:val="24"/>
          <w:lang w:val="fr-CA"/>
        </w:rPr>
        <w:t>le cachet des artistes et les dépenses de production préalables à la tournée, dans le cas de la reprise d’une œuvre existante (pour les </w:t>
      </w:r>
      <w:r w:rsidR="00AD5318">
        <w:fldChar w:fldCharType="begin"/>
      </w:r>
      <w:r w:rsidR="00AD5318" w:rsidRPr="00B81263">
        <w:rPr>
          <w:lang w:val="fr-CA"/>
        </w:rPr>
        <w:instrText xml:space="preserve"> HYPERLINK "https://conseildesarts.ca/glossaire/arts-de-la-scene" \t "_blank" </w:instrText>
      </w:r>
      <w:r w:rsidR="00AD5318">
        <w:fldChar w:fldCharType="separate"/>
      </w:r>
      <w:r w:rsidRPr="00756AEE">
        <w:rPr>
          <w:rFonts w:eastAsia="Times New Roman" w:cs="Segoe UI"/>
          <w:color w:val="0070C0"/>
          <w:sz w:val="24"/>
          <w:szCs w:val="24"/>
          <w:u w:val="single"/>
          <w:lang w:val="fr-CA"/>
        </w:rPr>
        <w:t>arts de la scène</w:t>
      </w:r>
      <w:r w:rsidR="00AD5318">
        <w:rPr>
          <w:rFonts w:eastAsia="Times New Roman" w:cs="Segoe UI"/>
          <w:color w:val="0070C0"/>
          <w:sz w:val="24"/>
          <w:szCs w:val="24"/>
          <w:u w:val="single"/>
          <w:lang w:val="fr-CA"/>
        </w:rPr>
        <w:fldChar w:fldCharType="end"/>
      </w:r>
      <w:r w:rsidRPr="00756AEE">
        <w:rPr>
          <w:rFonts w:eastAsia="Times New Roman" w:cs="Segoe UI"/>
          <w:sz w:val="24"/>
          <w:szCs w:val="24"/>
          <w:lang w:val="fr-CA"/>
        </w:rPr>
        <w:t> seulement)</w:t>
      </w:r>
    </w:p>
    <w:p w:rsidR="00756AEE" w:rsidRPr="00756AEE" w:rsidRDefault="00756AEE" w:rsidP="00FF4380">
      <w:pPr>
        <w:spacing w:after="150" w:line="240" w:lineRule="auto"/>
        <w:rPr>
          <w:rFonts w:eastAsia="Times New Roman" w:cs="Segoe UI"/>
          <w:sz w:val="24"/>
          <w:szCs w:val="24"/>
          <w:lang w:val="fr-CA"/>
        </w:rPr>
      </w:pPr>
      <w:r w:rsidRPr="00756AEE">
        <w:rPr>
          <w:rFonts w:eastAsia="Times New Roman" w:cs="Segoe UI"/>
          <w:b/>
          <w:bCs/>
          <w:sz w:val="24"/>
          <w:szCs w:val="24"/>
          <w:lang w:val="fr-CA"/>
        </w:rPr>
        <w:lastRenderedPageBreak/>
        <w:t>Vous ne pouvez pas présenter de demande concernant</w:t>
      </w:r>
      <w:r w:rsidRPr="00756AEE">
        <w:rPr>
          <w:rFonts w:eastAsia="Times New Roman" w:cs="Segoe UI"/>
          <w:sz w:val="24"/>
          <w:szCs w:val="24"/>
          <w:lang w:val="fr-CA"/>
        </w:rPr>
        <w:t> des activités qui se dérouleront avant la date de début de projet, celles financées par un autre program</w:t>
      </w:r>
      <w:r w:rsidR="00DA5A86">
        <w:rPr>
          <w:rFonts w:eastAsia="Times New Roman" w:cs="Segoe UI"/>
          <w:sz w:val="24"/>
          <w:szCs w:val="24"/>
          <w:lang w:val="fr-CA"/>
        </w:rPr>
        <w:t>me du Conseil des arts</w:t>
      </w:r>
      <w:r w:rsidRPr="00756AEE">
        <w:rPr>
          <w:rFonts w:eastAsia="Times New Roman" w:cs="Segoe UI"/>
          <w:sz w:val="24"/>
          <w:szCs w:val="24"/>
          <w:lang w:val="fr-CA"/>
        </w:rPr>
        <w:t>, ou celles qui figurent sur la </w:t>
      </w:r>
      <w:r w:rsidR="00AD5318">
        <w:fldChar w:fldCharType="begin"/>
      </w:r>
      <w:r w:rsidR="00AD5318" w:rsidRPr="00B81263">
        <w:rPr>
          <w:lang w:val="fr-CA"/>
        </w:rPr>
        <w:instrText xml:space="preserve"> HYPERLINK "https://conseildesarts.ca/financement/subventions/guide/presenter-une-demande-de-subvention/liste-generale-des-activites-non-admissibles" \t "_blank" </w:instrText>
      </w:r>
      <w:r w:rsidR="00AD5318">
        <w:fldChar w:fldCharType="separate"/>
      </w:r>
      <w:r w:rsidRPr="00756AEE">
        <w:rPr>
          <w:rFonts w:eastAsia="Times New Roman" w:cs="Segoe UI"/>
          <w:color w:val="0070C0"/>
          <w:sz w:val="24"/>
          <w:szCs w:val="24"/>
          <w:u w:val="single"/>
          <w:lang w:val="fr-CA"/>
        </w:rPr>
        <w:t>liste générale des activités non admissibles</w:t>
      </w:r>
      <w:r w:rsidR="00AD5318">
        <w:rPr>
          <w:rFonts w:eastAsia="Times New Roman" w:cs="Segoe UI"/>
          <w:color w:val="0070C0"/>
          <w:sz w:val="24"/>
          <w:szCs w:val="24"/>
          <w:u w:val="single"/>
          <w:lang w:val="fr-CA"/>
        </w:rPr>
        <w:fldChar w:fldCharType="end"/>
      </w:r>
      <w:r w:rsidRPr="00756AEE">
        <w:rPr>
          <w:rFonts w:eastAsia="Times New Roman" w:cs="Segoe UI"/>
          <w:sz w:val="24"/>
          <w:szCs w:val="24"/>
          <w:lang w:val="fr-CA"/>
        </w:rPr>
        <w:t>.</w:t>
      </w:r>
    </w:p>
    <w:p w:rsidR="007B20DA" w:rsidRPr="0064483F" w:rsidRDefault="000527B9" w:rsidP="00AD5318">
      <w:pPr>
        <w:spacing w:before="240" w:after="0" w:line="240" w:lineRule="auto"/>
        <w:ind w:right="144"/>
        <w:rPr>
          <w:rFonts w:eastAsia="Calibri" w:cs="Arial"/>
          <w:b/>
          <w:sz w:val="24"/>
          <w:szCs w:val="24"/>
          <w:lang w:val="fr-CA"/>
        </w:rPr>
      </w:pPr>
      <w:r w:rsidRPr="0064483F">
        <w:rPr>
          <w:rFonts w:eastAsia="Calibri" w:cs="Arial"/>
          <w:b/>
          <w:caps/>
          <w:sz w:val="24"/>
          <w:szCs w:val="24"/>
          <w:lang w:val="fr-CA"/>
        </w:rPr>
        <w:t>É</w:t>
      </w:r>
      <w:r w:rsidR="006F598B" w:rsidRPr="0064483F">
        <w:rPr>
          <w:rFonts w:eastAsia="Calibri" w:cs="Arial"/>
          <w:b/>
          <w:sz w:val="24"/>
          <w:szCs w:val="24"/>
          <w:lang w:val="fr-CA"/>
        </w:rPr>
        <w:t>valuation</w:t>
      </w:r>
      <w:r w:rsidRPr="0064483F">
        <w:rPr>
          <w:rFonts w:eastAsia="Calibri" w:cs="Arial"/>
          <w:b/>
          <w:sz w:val="24"/>
          <w:szCs w:val="24"/>
          <w:lang w:val="fr-CA"/>
        </w:rPr>
        <w:t xml:space="preserve"> </w:t>
      </w:r>
      <w:r w:rsidR="006F598B" w:rsidRPr="0064483F">
        <w:rPr>
          <w:rFonts w:eastAsia="Calibri" w:cs="Arial"/>
          <w:b/>
          <w:sz w:val="24"/>
          <w:szCs w:val="24"/>
          <w:lang w:val="fr-CA"/>
        </w:rPr>
        <w:t>–</w:t>
      </w:r>
      <w:r w:rsidRPr="0064483F">
        <w:rPr>
          <w:rFonts w:eastAsia="Calibri" w:cs="Arial"/>
          <w:b/>
          <w:sz w:val="24"/>
          <w:szCs w:val="24"/>
          <w:lang w:val="fr-CA"/>
        </w:rPr>
        <w:t xml:space="preserve"> Comment se prennent les décisions?</w:t>
      </w:r>
    </w:p>
    <w:p w:rsidR="000613B2" w:rsidRPr="00B8778F" w:rsidRDefault="00BF7AC4" w:rsidP="00FF4380">
      <w:pPr>
        <w:spacing w:after="150" w:line="240" w:lineRule="auto"/>
        <w:rPr>
          <w:rFonts w:eastAsia="Times New Roman" w:cs="Segoe UI"/>
          <w:sz w:val="24"/>
          <w:szCs w:val="24"/>
          <w:lang w:val="fr-CA"/>
        </w:rPr>
      </w:pPr>
      <w:r w:rsidRPr="00B8778F">
        <w:rPr>
          <w:rFonts w:eastAsia="Times New Roman" w:cs="Segoe UI"/>
          <w:sz w:val="24"/>
          <w:szCs w:val="24"/>
          <w:lang w:val="fr-CA"/>
        </w:rPr>
        <w:t xml:space="preserve">Si elle est admissible, votre demande sera évaluée par </w:t>
      </w:r>
      <w:r w:rsidR="000613B2" w:rsidRPr="00B8778F">
        <w:rPr>
          <w:rFonts w:eastAsia="Times New Roman" w:cs="Segoe UI"/>
          <w:sz w:val="24"/>
          <w:szCs w:val="24"/>
          <w:lang w:val="fr-CA"/>
        </w:rPr>
        <w:t>un </w:t>
      </w:r>
      <w:r w:rsidR="00AD5318">
        <w:fldChar w:fldCharType="begin"/>
      </w:r>
      <w:r w:rsidR="00AD5318" w:rsidRPr="00B81263">
        <w:rPr>
          <w:lang w:val="fr-CA"/>
        </w:rPr>
        <w:instrText xml:space="preserve"> HYPERLINK "https://conseildesarts.ca/glossaire/comite-interne" \t "_blank" </w:instrText>
      </w:r>
      <w:r w:rsidR="00AD5318">
        <w:fldChar w:fldCharType="separate"/>
      </w:r>
      <w:r w:rsidR="000613B2" w:rsidRPr="00B8778F">
        <w:rPr>
          <w:rStyle w:val="Hyperlink"/>
          <w:rFonts w:eastAsia="Times New Roman" w:cs="Segoe UI"/>
          <w:b/>
          <w:color w:val="0070C0"/>
          <w:sz w:val="24"/>
          <w:szCs w:val="24"/>
          <w:lang w:val="fr-CA"/>
        </w:rPr>
        <w:t>comité interne</w:t>
      </w:r>
      <w:r w:rsidR="00AD5318">
        <w:rPr>
          <w:rStyle w:val="Hyperlink"/>
          <w:rFonts w:eastAsia="Times New Roman" w:cs="Segoe UI"/>
          <w:b/>
          <w:color w:val="0070C0"/>
          <w:sz w:val="24"/>
          <w:szCs w:val="24"/>
          <w:lang w:val="fr-CA"/>
        </w:rPr>
        <w:fldChar w:fldCharType="end"/>
      </w:r>
      <w:r w:rsidR="00571BB5">
        <w:rPr>
          <w:rFonts w:eastAsia="Times New Roman" w:cs="Segoe UI"/>
          <w:sz w:val="24"/>
          <w:szCs w:val="24"/>
          <w:lang w:val="fr-CA"/>
        </w:rPr>
        <w:t xml:space="preserve"> –</w:t>
      </w:r>
      <w:r w:rsidRPr="00B8778F">
        <w:rPr>
          <w:rFonts w:eastAsia="Times New Roman" w:cs="Segoe UI"/>
          <w:sz w:val="24"/>
          <w:szCs w:val="24"/>
          <w:lang w:val="fr-CA"/>
        </w:rPr>
        <w:t xml:space="preserve"> qui pourrait compter des représentants de l’ambassade du Canada en Allemagne </w:t>
      </w:r>
      <w:r w:rsidR="00571BB5">
        <w:rPr>
          <w:rFonts w:eastAsia="Times New Roman" w:cs="Segoe UI"/>
          <w:sz w:val="24"/>
          <w:szCs w:val="24"/>
          <w:lang w:val="fr-CA"/>
        </w:rPr>
        <w:t>–</w:t>
      </w:r>
      <w:r w:rsidRPr="00B8778F">
        <w:rPr>
          <w:rFonts w:eastAsia="Times New Roman" w:cs="Segoe UI"/>
          <w:sz w:val="24"/>
          <w:szCs w:val="24"/>
          <w:lang w:val="fr-CA"/>
        </w:rPr>
        <w:t xml:space="preserve"> à partir des </w:t>
      </w:r>
      <w:r w:rsidR="000613B2" w:rsidRPr="00B8778F">
        <w:rPr>
          <w:rFonts w:eastAsia="Times New Roman" w:cs="Segoe UI"/>
          <w:sz w:val="24"/>
          <w:szCs w:val="24"/>
          <w:lang w:val="fr-CA"/>
        </w:rPr>
        <w:t xml:space="preserve">critères pondérés suivants. </w:t>
      </w:r>
      <w:r w:rsidRPr="00B8778F">
        <w:rPr>
          <w:rFonts w:eastAsia="Times New Roman" w:cs="Segoe UI"/>
          <w:sz w:val="24"/>
          <w:szCs w:val="24"/>
          <w:lang w:val="fr-CA"/>
        </w:rPr>
        <w:t xml:space="preserve">Pour être prise en considération en vue d’une subvention, votre demande doit </w:t>
      </w:r>
      <w:r w:rsidR="000613B2" w:rsidRPr="00B8778F">
        <w:rPr>
          <w:rFonts w:eastAsia="Times New Roman" w:cs="Segoe UI"/>
          <w:sz w:val="24"/>
          <w:szCs w:val="24"/>
          <w:lang w:val="fr-CA"/>
        </w:rPr>
        <w:t>obtenir une note minimale </w:t>
      </w:r>
      <w:r w:rsidR="000613B2" w:rsidRPr="00B8778F">
        <w:rPr>
          <w:rFonts w:eastAsia="Times New Roman" w:cs="Segoe UI"/>
          <w:b/>
          <w:bCs/>
          <w:sz w:val="24"/>
          <w:szCs w:val="24"/>
          <w:lang w:val="fr-CA"/>
        </w:rPr>
        <w:t>dans chacune des catégories :</w:t>
      </w:r>
    </w:p>
    <w:p w:rsidR="002736DD" w:rsidRPr="00B8778F" w:rsidRDefault="002736DD"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Impact</w:t>
      </w:r>
      <w:r w:rsidRPr="00B8778F">
        <w:rPr>
          <w:rFonts w:eastAsia="Calibri" w:cs="Arial"/>
          <w:sz w:val="24"/>
          <w:szCs w:val="24"/>
          <w:lang w:val="fr-CA"/>
        </w:rPr>
        <w:t xml:space="preserve"> </w:t>
      </w:r>
      <w:r w:rsidR="00FF4380">
        <w:rPr>
          <w:rFonts w:eastAsia="Calibri" w:cs="Arial"/>
          <w:b/>
          <w:sz w:val="24"/>
          <w:szCs w:val="24"/>
          <w:lang w:val="fr-CA"/>
        </w:rPr>
        <w:t>4</w:t>
      </w:r>
      <w:r w:rsidRPr="00B8778F">
        <w:rPr>
          <w:rFonts w:eastAsia="Calibri" w:cs="Arial"/>
          <w:b/>
          <w:sz w:val="24"/>
          <w:szCs w:val="24"/>
          <w:lang w:val="fr-CA"/>
        </w:rPr>
        <w:t>0</w:t>
      </w:r>
      <w:r w:rsidR="00F20746" w:rsidRPr="00B8778F">
        <w:rPr>
          <w:rFonts w:eastAsia="Calibri" w:cs="Arial"/>
          <w:b/>
          <w:sz w:val="24"/>
          <w:szCs w:val="24"/>
          <w:lang w:val="fr-CA"/>
        </w:rPr>
        <w:t xml:space="preserve"> </w:t>
      </w:r>
      <w:r w:rsidRPr="00B8778F">
        <w:rPr>
          <w:rFonts w:eastAsia="Calibri" w:cs="Arial"/>
          <w:b/>
          <w:sz w:val="24"/>
          <w:szCs w:val="24"/>
          <w:lang w:val="fr-CA"/>
        </w:rPr>
        <w:t>%</w:t>
      </w:r>
      <w:r w:rsidR="000613B2" w:rsidRPr="00B8778F">
        <w:rPr>
          <w:rFonts w:eastAsia="Calibri" w:cs="Arial"/>
          <w:sz w:val="24"/>
          <w:szCs w:val="24"/>
          <w:lang w:val="fr-CA"/>
        </w:rPr>
        <w:t xml:space="preserve"> (note minimale de </w:t>
      </w:r>
      <w:r w:rsidR="00FF4380">
        <w:rPr>
          <w:rFonts w:eastAsia="Calibri" w:cs="Arial"/>
          <w:sz w:val="24"/>
          <w:szCs w:val="24"/>
          <w:lang w:val="fr-CA"/>
        </w:rPr>
        <w:t>25</w:t>
      </w:r>
      <w:r w:rsidR="000613B2" w:rsidRPr="00B8778F">
        <w:rPr>
          <w:rFonts w:eastAsia="Calibri" w:cs="Arial"/>
          <w:sz w:val="24"/>
          <w:szCs w:val="24"/>
          <w:lang w:val="fr-CA"/>
        </w:rPr>
        <w:t xml:space="preserve"> sur </w:t>
      </w:r>
      <w:r w:rsidR="00FF4380">
        <w:rPr>
          <w:rFonts w:eastAsia="Calibri" w:cs="Arial"/>
          <w:sz w:val="24"/>
          <w:szCs w:val="24"/>
          <w:lang w:val="fr-CA"/>
        </w:rPr>
        <w:t>4</w:t>
      </w:r>
      <w:r w:rsidR="000613B2" w:rsidRPr="00B8778F">
        <w:rPr>
          <w:rFonts w:eastAsia="Calibri" w:cs="Arial"/>
          <w:sz w:val="24"/>
          <w:szCs w:val="24"/>
          <w:lang w:val="fr-CA"/>
        </w:rPr>
        <w:t>0)</w:t>
      </w:r>
    </w:p>
    <w:p w:rsidR="002736DD" w:rsidRPr="00B8778F" w:rsidRDefault="00F20746" w:rsidP="00DD187C">
      <w:pPr>
        <w:spacing w:after="0"/>
        <w:ind w:firstLine="360"/>
        <w:rPr>
          <w:rFonts w:eastAsia="Calibri"/>
          <w:sz w:val="24"/>
          <w:szCs w:val="24"/>
          <w:lang w:val="fr-CA"/>
        </w:rPr>
      </w:pPr>
      <w:r w:rsidRPr="00B8778F">
        <w:rPr>
          <w:rFonts w:eastAsia="Calibri"/>
          <w:sz w:val="24"/>
          <w:szCs w:val="24"/>
          <w:lang w:val="fr-CA"/>
        </w:rPr>
        <w:t xml:space="preserve">Le potentiel du projet de </w:t>
      </w:r>
      <w:r w:rsidR="002736DD" w:rsidRPr="00B8778F">
        <w:rPr>
          <w:rFonts w:eastAsia="Calibri"/>
          <w:sz w:val="24"/>
          <w:szCs w:val="24"/>
          <w:lang w:val="fr-CA"/>
        </w:rPr>
        <w:t>:</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développer et rehausser votre profil international et celui de la pratique artistique canadienne</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établir des liens internationaux et donner lieu à des échanges de connaissances</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créer de nouveaux débouchés</w:t>
      </w:r>
    </w:p>
    <w:p w:rsidR="00D93879" w:rsidRPr="00B8778F" w:rsidRDefault="00F20746"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Pertinence</w:t>
      </w:r>
      <w:r w:rsidR="00D93879" w:rsidRPr="00B8778F">
        <w:rPr>
          <w:rFonts w:eastAsia="Calibri" w:cs="Arial"/>
          <w:b/>
          <w:sz w:val="24"/>
          <w:szCs w:val="24"/>
          <w:lang w:val="fr-CA"/>
        </w:rPr>
        <w:t xml:space="preserve"> </w:t>
      </w:r>
      <w:r w:rsidR="00FF4380">
        <w:rPr>
          <w:rFonts w:eastAsia="Calibri" w:cs="Arial"/>
          <w:b/>
          <w:sz w:val="24"/>
          <w:szCs w:val="24"/>
          <w:lang w:val="fr-CA"/>
        </w:rPr>
        <w:t>4</w:t>
      </w:r>
      <w:r w:rsidR="00D93879" w:rsidRPr="00B8778F">
        <w:rPr>
          <w:rFonts w:eastAsia="Calibri" w:cs="Arial"/>
          <w:b/>
          <w:sz w:val="24"/>
          <w:szCs w:val="24"/>
          <w:lang w:val="fr-CA"/>
        </w:rPr>
        <w:t>0</w:t>
      </w:r>
      <w:r w:rsidRPr="00B8778F">
        <w:rPr>
          <w:rFonts w:eastAsia="Calibri" w:cs="Arial"/>
          <w:b/>
          <w:sz w:val="24"/>
          <w:szCs w:val="24"/>
          <w:lang w:val="fr-CA"/>
        </w:rPr>
        <w:t xml:space="preserve"> </w:t>
      </w:r>
      <w:r w:rsidR="00D93879" w:rsidRPr="00B8778F">
        <w:rPr>
          <w:rFonts w:eastAsia="Calibri" w:cs="Arial"/>
          <w:b/>
          <w:sz w:val="24"/>
          <w:szCs w:val="24"/>
          <w:lang w:val="fr-CA"/>
        </w:rPr>
        <w:t>%</w:t>
      </w:r>
      <w:r w:rsidR="00E70B75" w:rsidRPr="00B8778F">
        <w:rPr>
          <w:rFonts w:eastAsia="Calibri" w:cs="Arial"/>
          <w:sz w:val="24"/>
          <w:szCs w:val="24"/>
          <w:lang w:val="fr-CA"/>
        </w:rPr>
        <w:t xml:space="preserve"> </w:t>
      </w:r>
      <w:r w:rsidR="000613B2" w:rsidRPr="00B8778F">
        <w:rPr>
          <w:rFonts w:eastAsia="Calibri" w:cs="Arial"/>
          <w:sz w:val="24"/>
          <w:szCs w:val="24"/>
          <w:lang w:val="fr-CA"/>
        </w:rPr>
        <w:t xml:space="preserve">(note minimale de </w:t>
      </w:r>
      <w:r w:rsidR="00FF4380">
        <w:rPr>
          <w:rFonts w:eastAsia="Calibri" w:cs="Arial"/>
          <w:sz w:val="24"/>
          <w:szCs w:val="24"/>
          <w:lang w:val="fr-CA"/>
        </w:rPr>
        <w:t>25</w:t>
      </w:r>
      <w:r w:rsidR="000613B2" w:rsidRPr="00B8778F">
        <w:rPr>
          <w:rFonts w:eastAsia="Calibri" w:cs="Arial"/>
          <w:sz w:val="24"/>
          <w:szCs w:val="24"/>
          <w:lang w:val="fr-CA"/>
        </w:rPr>
        <w:t xml:space="preserve"> sur </w:t>
      </w:r>
      <w:r w:rsidR="00FF4380">
        <w:rPr>
          <w:rFonts w:eastAsia="Calibri" w:cs="Arial"/>
          <w:sz w:val="24"/>
          <w:szCs w:val="24"/>
          <w:lang w:val="fr-CA"/>
        </w:rPr>
        <w:t>4</w:t>
      </w:r>
      <w:r w:rsidR="000613B2" w:rsidRPr="00B8778F">
        <w:rPr>
          <w:rFonts w:eastAsia="Calibri" w:cs="Arial"/>
          <w:sz w:val="24"/>
          <w:szCs w:val="24"/>
          <w:lang w:val="fr-CA"/>
        </w:rPr>
        <w:t>0)</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La justification du projet, y compris la pertinence de l'œuvre compte tenu des marchés de destination</w:t>
      </w:r>
    </w:p>
    <w:p w:rsidR="00FF4380" w:rsidRPr="00FF4380" w:rsidRDefault="00FF4380" w:rsidP="00FF4380">
      <w:pPr>
        <w:numPr>
          <w:ilvl w:val="0"/>
          <w:numId w:val="19"/>
        </w:numPr>
        <w:spacing w:after="0" w:line="300" w:lineRule="atLeast"/>
        <w:ind w:left="1080" w:right="144"/>
        <w:rPr>
          <w:rFonts w:eastAsia="Calibri" w:cs="Arial"/>
          <w:sz w:val="24"/>
          <w:szCs w:val="24"/>
          <w:lang w:val="fr-CA"/>
        </w:rPr>
      </w:pPr>
      <w:r w:rsidRPr="00FF4380">
        <w:rPr>
          <w:rFonts w:eastAsia="Calibri" w:cs="Arial"/>
          <w:sz w:val="24"/>
          <w:szCs w:val="24"/>
          <w:lang w:val="fr-CA"/>
        </w:rPr>
        <w:t>La pertinence de l'événement ou de la participation des partenaires ou des organismes hôtes allemands</w:t>
      </w:r>
    </w:p>
    <w:p w:rsidR="002736DD" w:rsidRPr="00B8778F" w:rsidRDefault="00F20746" w:rsidP="00C445D9">
      <w:pPr>
        <w:spacing w:before="120" w:after="0" w:line="300" w:lineRule="atLeast"/>
        <w:ind w:left="360" w:right="144"/>
        <w:rPr>
          <w:rFonts w:eastAsia="Calibri" w:cs="Arial"/>
          <w:sz w:val="24"/>
          <w:szCs w:val="24"/>
          <w:lang w:val="fr-CA"/>
        </w:rPr>
      </w:pPr>
      <w:r w:rsidRPr="00B8778F">
        <w:rPr>
          <w:rFonts w:eastAsia="Calibri" w:cs="Arial"/>
          <w:b/>
          <w:sz w:val="24"/>
          <w:szCs w:val="24"/>
          <w:lang w:val="fr-CA"/>
        </w:rPr>
        <w:t>Faisabilité</w:t>
      </w:r>
      <w:r w:rsidR="002736DD" w:rsidRPr="00B8778F">
        <w:rPr>
          <w:rFonts w:eastAsia="Calibri" w:cs="Arial"/>
          <w:sz w:val="24"/>
          <w:szCs w:val="24"/>
          <w:lang w:val="fr-CA"/>
        </w:rPr>
        <w:t xml:space="preserve"> </w:t>
      </w:r>
      <w:r w:rsidR="002736DD" w:rsidRPr="00B8778F">
        <w:rPr>
          <w:rFonts w:eastAsia="Calibri" w:cs="Arial"/>
          <w:b/>
          <w:sz w:val="24"/>
          <w:szCs w:val="24"/>
          <w:lang w:val="fr-CA"/>
        </w:rPr>
        <w:t>20</w:t>
      </w:r>
      <w:r w:rsidRPr="00B8778F">
        <w:rPr>
          <w:rFonts w:eastAsia="Calibri" w:cs="Arial"/>
          <w:b/>
          <w:sz w:val="24"/>
          <w:szCs w:val="24"/>
          <w:lang w:val="fr-CA"/>
        </w:rPr>
        <w:t xml:space="preserve"> </w:t>
      </w:r>
      <w:r w:rsidR="002736DD" w:rsidRPr="00B8778F">
        <w:rPr>
          <w:rFonts w:eastAsia="Calibri" w:cs="Arial"/>
          <w:b/>
          <w:sz w:val="24"/>
          <w:szCs w:val="24"/>
          <w:lang w:val="fr-CA"/>
        </w:rPr>
        <w:t>%</w:t>
      </w:r>
      <w:r w:rsidR="00E70B75" w:rsidRPr="00B8778F">
        <w:rPr>
          <w:rFonts w:eastAsia="Calibri" w:cs="Arial"/>
          <w:sz w:val="24"/>
          <w:szCs w:val="24"/>
          <w:lang w:val="fr-CA"/>
        </w:rPr>
        <w:t xml:space="preserve"> </w:t>
      </w:r>
      <w:r w:rsidR="000613B2" w:rsidRPr="00B8778F">
        <w:rPr>
          <w:rFonts w:eastAsia="Calibri" w:cs="Arial"/>
          <w:sz w:val="24"/>
          <w:szCs w:val="24"/>
          <w:lang w:val="fr-CA"/>
        </w:rPr>
        <w:t>(note minimale de 10 sur 20)</w:t>
      </w:r>
    </w:p>
    <w:p w:rsidR="00FF4380" w:rsidRPr="00FF4380" w:rsidRDefault="00FF4380" w:rsidP="00FF4380">
      <w:pPr>
        <w:numPr>
          <w:ilvl w:val="0"/>
          <w:numId w:val="17"/>
        </w:numPr>
        <w:spacing w:line="300" w:lineRule="atLeast"/>
        <w:ind w:left="1080" w:right="-360"/>
        <w:contextualSpacing/>
        <w:rPr>
          <w:rFonts w:eastAsia="Times New Roman" w:cs="Segoe UI"/>
          <w:sz w:val="24"/>
          <w:szCs w:val="24"/>
          <w:lang w:val="fr-CA"/>
        </w:rPr>
      </w:pPr>
      <w:r w:rsidRPr="00FF4380">
        <w:rPr>
          <w:rFonts w:eastAsia="Times New Roman" w:cs="Segoe UI"/>
          <w:sz w:val="24"/>
          <w:szCs w:val="24"/>
          <w:lang w:val="fr-CA"/>
        </w:rPr>
        <w:t>Votre capacité et votre expérience ainsi que celles de vos partenaires ou organismes hôtes pour mener à bien le projet</w:t>
      </w:r>
    </w:p>
    <w:p w:rsidR="00FF4380" w:rsidRPr="00FF4380" w:rsidRDefault="00FF4380" w:rsidP="00FF4380">
      <w:pPr>
        <w:numPr>
          <w:ilvl w:val="0"/>
          <w:numId w:val="17"/>
        </w:numPr>
        <w:spacing w:line="300" w:lineRule="atLeast"/>
        <w:ind w:left="1080" w:right="-360"/>
        <w:contextualSpacing/>
        <w:rPr>
          <w:rFonts w:eastAsia="Times New Roman" w:cs="Segoe UI"/>
          <w:sz w:val="24"/>
          <w:szCs w:val="24"/>
          <w:lang w:val="fr-CA"/>
        </w:rPr>
      </w:pPr>
      <w:r w:rsidRPr="00FF4380">
        <w:rPr>
          <w:rFonts w:eastAsia="Times New Roman" w:cs="Segoe UI"/>
          <w:sz w:val="24"/>
          <w:szCs w:val="24"/>
          <w:lang w:val="fr-CA"/>
        </w:rPr>
        <w:t>Un budget réaliste, y compris des conditions professionnelles pour l'artiste</w:t>
      </w:r>
    </w:p>
    <w:p w:rsidR="00BD3654" w:rsidRPr="0064483F" w:rsidRDefault="00AB5633" w:rsidP="00DD187C">
      <w:pPr>
        <w:pStyle w:val="NoSpacing"/>
        <w:spacing w:before="240"/>
        <w:rPr>
          <w:rFonts w:eastAsia="Calibri" w:cs="Arial"/>
          <w:b/>
          <w:lang w:val="fr-CA" w:eastAsia="en-US"/>
        </w:rPr>
      </w:pPr>
      <w:r w:rsidRPr="0064483F">
        <w:rPr>
          <w:rFonts w:eastAsia="Calibri"/>
          <w:b/>
          <w:lang w:val="fr-CA" w:eastAsia="en-US"/>
        </w:rPr>
        <w:t>Renseignements requis et documentation d’appui – Qu’est-ce que je dois soumettre avec ma demande</w:t>
      </w:r>
      <w:r w:rsidR="00FF4380" w:rsidRPr="0064483F">
        <w:rPr>
          <w:rFonts w:eastAsia="Calibri" w:cs="Arial"/>
          <w:b/>
          <w:lang w:val="fr-CA" w:eastAsia="en-US"/>
        </w:rPr>
        <w:t>?</w:t>
      </w:r>
    </w:p>
    <w:p w:rsidR="00FF4380" w:rsidRPr="00FF4380" w:rsidRDefault="00FF4380" w:rsidP="00AD5318">
      <w:pPr>
        <w:pStyle w:val="NoSpacing"/>
        <w:rPr>
          <w:rFonts w:eastAsia="Calibri" w:cs="Arial"/>
          <w:lang w:val="fr-CA" w:eastAsia="en-US"/>
        </w:rPr>
      </w:pPr>
      <w:r w:rsidRPr="00FF4380">
        <w:rPr>
          <w:rFonts w:eastAsia="Calibri" w:cs="Arial"/>
          <w:lang w:val="fr-CA" w:eastAsia="en-US"/>
        </w:rPr>
        <w:t xml:space="preserve">Vous devrez fournir les renseignements suivants : </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une lettre officielle d’invitation d’un diffuseur, festival ou organisme hôte allemand</w:t>
      </w:r>
    </w:p>
    <w:p w:rsidR="00FF4380" w:rsidRPr="00FF4380" w:rsidRDefault="00FF4380" w:rsidP="00FF4380">
      <w:pPr>
        <w:numPr>
          <w:ilvl w:val="0"/>
          <w:numId w:val="17"/>
        </w:numPr>
        <w:spacing w:line="300" w:lineRule="atLeast"/>
        <w:ind w:left="1080" w:right="-360"/>
        <w:contextualSpacing/>
        <w:rPr>
          <w:rFonts w:eastAsia="Calibri" w:cs="Arial"/>
          <w:sz w:val="24"/>
          <w:szCs w:val="24"/>
          <w:lang w:val="fr-CA"/>
        </w:rPr>
      </w:pPr>
      <w:r w:rsidRPr="00FF4380">
        <w:rPr>
          <w:rFonts w:eastAsia="Calibri" w:cs="Arial"/>
          <w:sz w:val="24"/>
          <w:szCs w:val="24"/>
          <w:lang w:val="fr-CA"/>
        </w:rPr>
        <w:t>votre budget</w:t>
      </w:r>
    </w:p>
    <w:p w:rsidR="00FF4380" w:rsidRPr="0064483F" w:rsidRDefault="00E64361" w:rsidP="00AD5318">
      <w:pPr>
        <w:pStyle w:val="NoSpacing"/>
        <w:spacing w:before="240"/>
        <w:rPr>
          <w:rFonts w:eastAsia="Calibri" w:cs="Arial"/>
          <w:b/>
          <w:lang w:val="fr-CA" w:eastAsia="en-US"/>
        </w:rPr>
      </w:pPr>
      <w:r w:rsidRPr="0064483F">
        <w:rPr>
          <w:rFonts w:eastAsia="Calibri"/>
          <w:b/>
          <w:lang w:val="fr-CA"/>
        </w:rPr>
        <w:t>Versement de la subvention et rapports finaux</w:t>
      </w:r>
    </w:p>
    <w:p w:rsidR="000613B2" w:rsidRPr="00F50488" w:rsidRDefault="000613B2" w:rsidP="00FF4380">
      <w:pPr>
        <w:spacing w:after="150" w:line="240" w:lineRule="auto"/>
        <w:rPr>
          <w:rFonts w:eastAsia="Times New Roman" w:cs="Segoe UI"/>
          <w:sz w:val="24"/>
          <w:szCs w:val="24"/>
          <w:lang w:val="fr-CA"/>
        </w:rPr>
      </w:pPr>
      <w:r w:rsidRPr="00F50488">
        <w:rPr>
          <w:rFonts w:eastAsia="Times New Roman" w:cs="Segoe UI"/>
          <w:sz w:val="24"/>
          <w:szCs w:val="24"/>
          <w:lang w:val="fr-CA"/>
        </w:rPr>
        <w:t>Si votre demande est retenue, vous devrez tout d</w:t>
      </w:r>
      <w:r w:rsidR="00891EE2" w:rsidRPr="00F50488">
        <w:rPr>
          <w:rFonts w:eastAsia="Times New Roman" w:cs="Segoe UI"/>
          <w:sz w:val="24"/>
          <w:szCs w:val="24"/>
          <w:lang w:val="fr-CA"/>
        </w:rPr>
        <w:t>’</w:t>
      </w:r>
      <w:r w:rsidRPr="00F50488">
        <w:rPr>
          <w:rFonts w:eastAsia="Times New Roman" w:cs="Segoe UI"/>
          <w:sz w:val="24"/>
          <w:szCs w:val="24"/>
          <w:lang w:val="fr-CA"/>
        </w:rPr>
        <w:t xml:space="preserve">abord remplir le Formulaire </w:t>
      </w:r>
      <w:r w:rsidRPr="00F50488">
        <w:rPr>
          <w:rFonts w:eastAsia="Calibri" w:cs="Arial"/>
          <w:sz w:val="24"/>
          <w:szCs w:val="24"/>
          <w:lang w:val="fr-CA"/>
        </w:rPr>
        <w:t>d</w:t>
      </w:r>
      <w:r w:rsidR="00891EE2" w:rsidRPr="00F50488">
        <w:rPr>
          <w:rFonts w:eastAsia="Calibri" w:cs="Arial"/>
          <w:sz w:val="24"/>
          <w:szCs w:val="24"/>
          <w:lang w:val="fr-CA"/>
        </w:rPr>
        <w:t>’</w:t>
      </w:r>
      <w:r w:rsidRPr="00F50488">
        <w:rPr>
          <w:rFonts w:eastAsia="Calibri" w:cs="Arial"/>
          <w:sz w:val="24"/>
          <w:szCs w:val="24"/>
          <w:lang w:val="fr-CA"/>
        </w:rPr>
        <w:t xml:space="preserve">acceptation de la subvention </w:t>
      </w:r>
      <w:r w:rsidRPr="00F50488">
        <w:rPr>
          <w:rFonts w:eastAsia="Times New Roman" w:cs="Segoe UI"/>
          <w:sz w:val="24"/>
          <w:szCs w:val="24"/>
          <w:lang w:val="fr-CA"/>
        </w:rPr>
        <w:t>afin de recevoir votre subvention. Pour en savoir plus sur les responsabilités des bénéficiaires, cliquez </w:t>
      </w:r>
      <w:r w:rsidR="00AD5318">
        <w:fldChar w:fldCharType="begin"/>
      </w:r>
      <w:r w:rsidR="00AD5318" w:rsidRPr="00B81263">
        <w:rPr>
          <w:lang w:val="fr-CA"/>
        </w:rPr>
        <w:instrText xml:space="preserve"> HYPERLINK "https://conseildesarts.ca/financement/subventions/guide/si-vous-recevez-une-subvention" \t "_blank" </w:instrText>
      </w:r>
      <w:r w:rsidR="00AD5318">
        <w:fldChar w:fldCharType="separate"/>
      </w:r>
      <w:r w:rsidRPr="00F50488">
        <w:rPr>
          <w:rFonts w:eastAsia="Times New Roman" w:cs="Segoe UI"/>
          <w:b/>
          <w:color w:val="0070C0"/>
          <w:sz w:val="24"/>
          <w:szCs w:val="24"/>
          <w:u w:val="single"/>
          <w:lang w:val="fr-CA"/>
        </w:rPr>
        <w:t>ici</w:t>
      </w:r>
      <w:r w:rsidR="00AD5318">
        <w:rPr>
          <w:rFonts w:eastAsia="Times New Roman" w:cs="Segoe UI"/>
          <w:b/>
          <w:color w:val="0070C0"/>
          <w:sz w:val="24"/>
          <w:szCs w:val="24"/>
          <w:u w:val="single"/>
          <w:lang w:val="fr-CA"/>
        </w:rPr>
        <w:fldChar w:fldCharType="end"/>
      </w:r>
      <w:r w:rsidRPr="00F50488">
        <w:rPr>
          <w:rFonts w:eastAsia="Times New Roman" w:cs="Segoe UI"/>
          <w:sz w:val="24"/>
          <w:szCs w:val="24"/>
          <w:lang w:val="fr-CA"/>
        </w:rPr>
        <w:t>.</w:t>
      </w:r>
    </w:p>
    <w:p w:rsidR="0085728E" w:rsidRPr="00F50488" w:rsidRDefault="000613B2" w:rsidP="00FF4380">
      <w:pPr>
        <w:spacing w:after="150" w:line="240" w:lineRule="auto"/>
        <w:rPr>
          <w:rFonts w:eastAsia="Times New Roman" w:cs="Segoe UI"/>
          <w:sz w:val="24"/>
          <w:szCs w:val="24"/>
          <w:lang w:val="fr-CA"/>
        </w:rPr>
      </w:pPr>
      <w:r w:rsidRPr="00F50488">
        <w:rPr>
          <w:rFonts w:eastAsia="Times New Roman" w:cs="Segoe UI"/>
          <w:sz w:val="24"/>
          <w:szCs w:val="24"/>
          <w:lang w:val="fr-CA"/>
        </w:rPr>
        <w:t xml:space="preserve">Vous devrez remettre un </w:t>
      </w:r>
      <w:r w:rsidR="00AD5318">
        <w:fldChar w:fldCharType="begin"/>
      </w:r>
      <w:r w:rsidR="00AD5318" w:rsidRPr="00B81263">
        <w:rPr>
          <w:lang w:val="fr-CA"/>
        </w:rPr>
        <w:instrText xml:space="preserve"> HYPERLINK "https://conseildesarts.ca/financement/subventions/rapports" </w:instrText>
      </w:r>
      <w:r w:rsidR="00AD5318">
        <w:fldChar w:fldCharType="separate"/>
      </w:r>
      <w:r w:rsidRPr="00F50488">
        <w:rPr>
          <w:rStyle w:val="Hyperlink"/>
          <w:rFonts w:eastAsia="Times New Roman" w:cs="Segoe UI"/>
          <w:color w:val="0070C0"/>
          <w:sz w:val="24"/>
          <w:szCs w:val="24"/>
          <w:lang w:val="fr-CA"/>
        </w:rPr>
        <w:t>rapport final</w:t>
      </w:r>
      <w:r w:rsidR="00AD5318">
        <w:rPr>
          <w:rStyle w:val="Hyperlink"/>
          <w:rFonts w:eastAsia="Times New Roman" w:cs="Segoe UI"/>
          <w:color w:val="0070C0"/>
          <w:sz w:val="24"/>
          <w:szCs w:val="24"/>
          <w:lang w:val="fr-CA"/>
        </w:rPr>
        <w:fldChar w:fldCharType="end"/>
      </w:r>
      <w:r w:rsidRPr="00F50488">
        <w:rPr>
          <w:rFonts w:eastAsia="Times New Roman" w:cs="Segoe UI"/>
          <w:sz w:val="24"/>
          <w:szCs w:val="24"/>
          <w:lang w:val="fr-CA"/>
        </w:rPr>
        <w:t xml:space="preserve"> </w:t>
      </w:r>
      <w:r w:rsidR="00C2177B" w:rsidRPr="00C2177B">
        <w:rPr>
          <w:rFonts w:eastAsia="Times New Roman" w:cs="Segoe UI"/>
          <w:sz w:val="24"/>
          <w:szCs w:val="24"/>
          <w:lang w:val="fr-CA"/>
        </w:rPr>
        <w:t>dans les 3 mois suivant la fin du projet.</w:t>
      </w:r>
    </w:p>
    <w:p w:rsidR="009313DC" w:rsidRPr="0064483F" w:rsidRDefault="00E64361" w:rsidP="00CC6677">
      <w:pPr>
        <w:pStyle w:val="NoSpacing"/>
        <w:spacing w:before="240"/>
        <w:rPr>
          <w:rFonts w:eastAsia="Times New Roman" w:cs="Segoe UI"/>
          <w:lang w:val="fr-CA"/>
        </w:rPr>
      </w:pPr>
      <w:r w:rsidRPr="0064483F">
        <w:rPr>
          <w:rFonts w:eastAsia="Calibri"/>
          <w:b/>
          <w:lang w:val="fr-CA"/>
        </w:rPr>
        <w:t>Coordonnées</w:t>
      </w:r>
    </w:p>
    <w:p w:rsidR="009313DC" w:rsidRPr="00B8778F" w:rsidRDefault="00AD5318" w:rsidP="00FF4380">
      <w:pPr>
        <w:pStyle w:val="NoSpacing"/>
        <w:rPr>
          <w:rFonts w:eastAsia="Calibri"/>
          <w:color w:val="0070C0"/>
          <w:lang w:val="fr-CA" w:eastAsia="en-US"/>
        </w:rPr>
      </w:pPr>
      <w:r>
        <w:fldChar w:fldCharType="begin"/>
      </w:r>
      <w:r w:rsidRPr="00B81263">
        <w:rPr>
          <w:lang w:val="fr-CA"/>
        </w:rPr>
        <w:instrText xml:space="preserve"> HYPERLINK "mailto:rochelle.hum@conseildesarts.ca" </w:instrText>
      </w:r>
      <w:r>
        <w:fldChar w:fldCharType="separate"/>
      </w:r>
      <w:r w:rsidR="009313DC" w:rsidRPr="00B8778F">
        <w:rPr>
          <w:rStyle w:val="Hyperlink"/>
          <w:rFonts w:eastAsia="Calibri"/>
          <w:color w:val="0070C0"/>
          <w:lang w:val="fr-CA" w:eastAsia="en-US"/>
        </w:rPr>
        <w:t>Rochelle Hum</w:t>
      </w:r>
      <w:r>
        <w:rPr>
          <w:rStyle w:val="Hyperlink"/>
          <w:rFonts w:eastAsia="Calibri"/>
          <w:color w:val="0070C0"/>
          <w:lang w:val="fr-CA" w:eastAsia="en-US"/>
        </w:rPr>
        <w:fldChar w:fldCharType="end"/>
      </w:r>
    </w:p>
    <w:p w:rsidR="004931D7" w:rsidRPr="00B8778F" w:rsidRDefault="004931D7" w:rsidP="00FF4380">
      <w:pPr>
        <w:pStyle w:val="NoSpacing"/>
        <w:rPr>
          <w:rFonts w:eastAsia="Calibri"/>
          <w:lang w:val="fr-CA" w:eastAsia="en-US"/>
        </w:rPr>
      </w:pPr>
      <w:r w:rsidRPr="00B8778F">
        <w:rPr>
          <w:rFonts w:eastAsia="Calibri"/>
          <w:lang w:val="fr-CA" w:eastAsia="en-US"/>
        </w:rPr>
        <w:t>Agente de programme, Chef de projet pour Francfort</w:t>
      </w:r>
      <w:r w:rsidR="0027638C" w:rsidRPr="00B8778F">
        <w:rPr>
          <w:rFonts w:eastAsia="Calibri"/>
          <w:lang w:val="fr-CA" w:eastAsia="en-US"/>
        </w:rPr>
        <w:t> </w:t>
      </w:r>
      <w:r w:rsidRPr="00B8778F">
        <w:rPr>
          <w:rFonts w:eastAsia="Calibri"/>
          <w:lang w:val="fr-CA" w:eastAsia="en-US"/>
        </w:rPr>
        <w:t>2020</w:t>
      </w:r>
    </w:p>
    <w:p w:rsidR="004931D7" w:rsidRPr="00B8778F" w:rsidRDefault="004931D7" w:rsidP="00FF4380">
      <w:pPr>
        <w:pStyle w:val="NoSpacing"/>
        <w:rPr>
          <w:rFonts w:eastAsia="Calibri"/>
          <w:lang w:val="fr-CA" w:eastAsia="en-US"/>
        </w:rPr>
      </w:pPr>
      <w:r w:rsidRPr="00B8778F">
        <w:rPr>
          <w:rFonts w:eastAsia="Calibri"/>
          <w:lang w:val="fr-CA" w:eastAsia="en-US"/>
        </w:rPr>
        <w:t>Partenariat et coordination internationale</w:t>
      </w:r>
    </w:p>
    <w:p w:rsidR="004931D7" w:rsidRPr="00B8778F" w:rsidRDefault="004931D7" w:rsidP="00FF4380">
      <w:pPr>
        <w:pStyle w:val="NoSpacing"/>
        <w:rPr>
          <w:rFonts w:eastAsia="Calibri"/>
          <w:lang w:val="fr-CA" w:eastAsia="en-US"/>
        </w:rPr>
      </w:pPr>
      <w:r w:rsidRPr="00B8778F">
        <w:rPr>
          <w:rFonts w:eastAsia="Calibri"/>
          <w:lang w:val="fr-CA" w:eastAsia="en-US"/>
        </w:rPr>
        <w:t>Conseil des arts du Canada</w:t>
      </w:r>
    </w:p>
    <w:p w:rsidR="00AF4962" w:rsidRPr="00B8778F" w:rsidRDefault="004931D7" w:rsidP="00C445D9">
      <w:pPr>
        <w:pStyle w:val="NoSpacing"/>
        <w:rPr>
          <w:rFonts w:eastAsia="Calibri" w:cs="Arial"/>
          <w:lang w:val="fr-CA"/>
        </w:rPr>
      </w:pPr>
      <w:r w:rsidRPr="00B8778F">
        <w:rPr>
          <w:rFonts w:eastAsia="Calibri"/>
          <w:lang w:val="fr-CA" w:eastAsia="en-US"/>
        </w:rPr>
        <w:t>1-800</w:t>
      </w:r>
      <w:bookmarkStart w:id="0" w:name="_GoBack"/>
      <w:bookmarkEnd w:id="0"/>
      <w:r w:rsidRPr="00B8778F">
        <w:rPr>
          <w:rFonts w:eastAsia="Calibri"/>
          <w:lang w:val="fr-CA" w:eastAsia="en-US"/>
        </w:rPr>
        <w:t>-263-5588 ou 613-566-4414, poste 4501</w:t>
      </w:r>
      <w:r w:rsidR="00CC6677">
        <w:rPr>
          <w:rFonts w:eastAsia="Calibri"/>
          <w:lang w:val="fr-CA" w:eastAsia="en-US"/>
        </w:rPr>
        <w:t xml:space="preserve"> / </w:t>
      </w:r>
      <w:r w:rsidR="00AD5318">
        <w:fldChar w:fldCharType="begin"/>
      </w:r>
      <w:r w:rsidR="00AD5318" w:rsidRPr="00B81263">
        <w:rPr>
          <w:lang w:val="fr-CA"/>
        </w:rPr>
        <w:instrText xml:space="preserve"> HYPERLINK "mailto:rochelle.hum@conseildesarts.ca" </w:instrText>
      </w:r>
      <w:r w:rsidR="00AD5318">
        <w:fldChar w:fldCharType="separate"/>
      </w:r>
      <w:r w:rsidR="000613B2" w:rsidRPr="00B8778F">
        <w:rPr>
          <w:rStyle w:val="Hyperlink"/>
          <w:rFonts w:eastAsia="Calibri"/>
          <w:color w:val="0070C0"/>
          <w:lang w:val="fr-CA" w:eastAsia="en-US"/>
        </w:rPr>
        <w:t>rochelle.hum@conseildesarts.ca</w:t>
      </w:r>
      <w:r w:rsidR="00AD5318">
        <w:rPr>
          <w:rStyle w:val="Hyperlink"/>
          <w:rFonts w:eastAsia="Calibri"/>
          <w:color w:val="0070C0"/>
          <w:lang w:val="fr-CA" w:eastAsia="en-US"/>
        </w:rPr>
        <w:fldChar w:fldCharType="end"/>
      </w:r>
      <w:r w:rsidR="000846E3" w:rsidRPr="00B8778F">
        <w:rPr>
          <w:rFonts w:eastAsia="Calibri"/>
          <w:color w:val="0070C0"/>
          <w:lang w:val="fr-CA" w:eastAsia="en-US"/>
        </w:rPr>
        <w:t xml:space="preserve"> </w:t>
      </w:r>
      <w:r w:rsidR="00AF4962" w:rsidRPr="00B8778F">
        <w:rPr>
          <w:sz w:val="28"/>
          <w:szCs w:val="28"/>
          <w:lang w:val="fr-CA"/>
        </w:rPr>
        <w:br w:type="page"/>
      </w:r>
    </w:p>
    <w:p w:rsidR="00AF4962" w:rsidRPr="00B8778F" w:rsidRDefault="00AF4962" w:rsidP="00FF4380">
      <w:pPr>
        <w:spacing w:before="100" w:beforeAutospacing="1" w:after="100" w:afterAutospacing="1"/>
        <w:rPr>
          <w:lang w:val="fr-CA"/>
        </w:rPr>
      </w:pPr>
      <w:r w:rsidRPr="00B8778F">
        <w:rPr>
          <w:rFonts w:eastAsia="Times New Roman" w:cs="Times New Roman"/>
          <w:b/>
          <w:noProof/>
          <w:sz w:val="24"/>
        </w:rPr>
        <w:lastRenderedPageBreak/>
        <w:drawing>
          <wp:anchor distT="0" distB="0" distL="114300" distR="114300" simplePos="0" relativeHeight="251661312" behindDoc="0" locked="0" layoutInCell="1" allowOverlap="1" wp14:anchorId="5A426165" wp14:editId="3F9F55B4">
            <wp:simplePos x="0" y="0"/>
            <wp:positionH relativeFrom="column">
              <wp:posOffset>-148590</wp:posOffset>
            </wp:positionH>
            <wp:positionV relativeFrom="paragraph">
              <wp:posOffset>-226695</wp:posOffset>
            </wp:positionV>
            <wp:extent cx="3253740" cy="59499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AF4962" w:rsidRPr="00B8778F" w:rsidRDefault="00AF4962" w:rsidP="00FF4380">
      <w:pPr>
        <w:spacing w:after="0"/>
        <w:rPr>
          <w:lang w:val="fr-CA"/>
        </w:rPr>
      </w:pPr>
    </w:p>
    <w:p w:rsidR="00AF4962" w:rsidRPr="00B8778F" w:rsidRDefault="00B52657" w:rsidP="00FF4380">
      <w:pPr>
        <w:pBdr>
          <w:bottom w:val="single" w:sz="8" w:space="4" w:color="4F81BD" w:themeColor="accent1"/>
        </w:pBdr>
        <w:spacing w:after="0" w:line="240" w:lineRule="auto"/>
        <w:contextualSpacing/>
        <w:rPr>
          <w:rFonts w:eastAsiaTheme="majorEastAsia" w:cstheme="majorBidi"/>
          <w:color w:val="0070C0"/>
          <w:spacing w:val="5"/>
          <w:kern w:val="28"/>
          <w:sz w:val="48"/>
          <w:szCs w:val="48"/>
          <w:lang w:val="fr-CA" w:eastAsia="ja-JP"/>
        </w:rPr>
      </w:pPr>
      <w:r w:rsidRPr="007853FA">
        <w:rPr>
          <w:rFonts w:eastAsiaTheme="majorEastAsia" w:cstheme="majorBidi"/>
          <w:color w:val="FF0000"/>
          <w:spacing w:val="5"/>
          <w:kern w:val="28"/>
          <w:sz w:val="48"/>
          <w:szCs w:val="48"/>
          <w:lang w:val="fr-CA"/>
        </w:rPr>
        <w:t xml:space="preserve">APERÇU : </w:t>
      </w:r>
      <w:r w:rsidR="002A66DA" w:rsidRPr="00B8778F">
        <w:rPr>
          <w:rFonts w:eastAsiaTheme="majorEastAsia" w:cstheme="majorBidi"/>
          <w:color w:val="0070C0"/>
          <w:spacing w:val="5"/>
          <w:kern w:val="28"/>
          <w:sz w:val="48"/>
          <w:szCs w:val="48"/>
          <w:lang w:val="fr-CA" w:eastAsia="ja-JP"/>
        </w:rPr>
        <w:t>Formulaire de demande</w:t>
      </w:r>
    </w:p>
    <w:p w:rsidR="007A599D" w:rsidRPr="007853FA" w:rsidRDefault="007A599D" w:rsidP="007A599D">
      <w:pPr>
        <w:spacing w:before="120" w:after="120" w:line="240" w:lineRule="auto"/>
        <w:rPr>
          <w:color w:val="FF0000"/>
          <w:sz w:val="28"/>
          <w:szCs w:val="28"/>
          <w:lang w:val="fr-CA"/>
        </w:rPr>
      </w:pPr>
      <w:r w:rsidRPr="007853FA">
        <w:rPr>
          <w:color w:val="FF0000"/>
          <w:sz w:val="28"/>
          <w:szCs w:val="28"/>
          <w:lang w:val="fr-CA"/>
        </w:rPr>
        <w:t xml:space="preserve">Il ne s’agit pas d’un formulaire de demande officiel. Vous devez utiliser le portail pour présenter une demande. </w:t>
      </w:r>
    </w:p>
    <w:p w:rsidR="007A599D" w:rsidRPr="007853FA" w:rsidRDefault="007A599D" w:rsidP="007A599D">
      <w:pPr>
        <w:spacing w:before="120"/>
        <w:rPr>
          <w:lang w:val="fr-CA"/>
        </w:rPr>
      </w:pPr>
      <w:r w:rsidRPr="007853FA">
        <w:rPr>
          <w:lang w:val="fr-CA"/>
        </w:rPr>
        <w:t>Veuillez utiliser un formatage de texte simple si vous préparez votre demande à l’extérieur du portail. Le texte formaté emploie des caractères additionnels, et le formatage pourrait être perdu lorsque copié.</w:t>
      </w:r>
    </w:p>
    <w:p w:rsidR="00A801E2" w:rsidRPr="00B8778F" w:rsidRDefault="00A929E7" w:rsidP="007A599D">
      <w:pPr>
        <w:keepNext/>
        <w:keepLines/>
        <w:spacing w:after="0" w:line="240" w:lineRule="auto"/>
        <w:outlineLvl w:val="1"/>
        <w:rPr>
          <w:rFonts w:eastAsiaTheme="majorEastAsia" w:cstheme="majorBidi"/>
          <w:b/>
          <w:bCs/>
          <w:sz w:val="24"/>
          <w:szCs w:val="24"/>
          <w:lang w:val="fr-CA" w:eastAsia="ja-JP"/>
        </w:rPr>
      </w:pPr>
      <w:r w:rsidRPr="00B8778F">
        <w:rPr>
          <w:noProof/>
        </w:rPr>
        <w:drawing>
          <wp:inline distT="0" distB="0" distL="0" distR="0" wp14:anchorId="530E4E95" wp14:editId="66E98D08">
            <wp:extent cx="123825" cy="95250"/>
            <wp:effectExtent l="0" t="0" r="9525" b="0"/>
            <wp:docPr id="16"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ponse obligatoi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00A801E2" w:rsidRPr="00B8778F">
        <w:rPr>
          <w:rFonts w:eastAsiaTheme="majorEastAsia" w:cstheme="majorBidi"/>
          <w:spacing w:val="5"/>
          <w:kern w:val="28"/>
          <w:sz w:val="48"/>
          <w:szCs w:val="48"/>
          <w:lang w:val="fr-CA" w:eastAsia="ja-JP"/>
        </w:rPr>
        <w:t xml:space="preserve"> </w:t>
      </w:r>
      <w:r w:rsidR="00DD0F00" w:rsidRPr="00B8778F">
        <w:rPr>
          <w:lang w:val="fr-CA"/>
        </w:rPr>
        <w:t>= requis</w:t>
      </w:r>
    </w:p>
    <w:p w:rsidR="00AF4962" w:rsidRPr="00B8778F" w:rsidRDefault="00DD0F00" w:rsidP="00FF4380">
      <w:pPr>
        <w:keepNext/>
        <w:keepLines/>
        <w:spacing w:before="360" w:after="0" w:line="240" w:lineRule="auto"/>
        <w:outlineLvl w:val="1"/>
        <w:rPr>
          <w:rFonts w:eastAsiaTheme="majorEastAsia" w:cstheme="majorBidi"/>
          <w:b/>
          <w:bCs/>
          <w:sz w:val="24"/>
          <w:szCs w:val="24"/>
          <w:lang w:val="fr-CA" w:eastAsia="ja-JP"/>
        </w:rPr>
      </w:pPr>
      <w:r w:rsidRPr="00B8778F">
        <w:rPr>
          <w:rFonts w:eastAsiaTheme="majorEastAsia" w:cstheme="majorBidi"/>
          <w:b/>
          <w:bCs/>
          <w:sz w:val="24"/>
          <w:szCs w:val="24"/>
          <w:lang w:val="fr-CA" w:eastAsia="ja-JP"/>
        </w:rPr>
        <w:t>DESCRIPTION DE LA DEMANDE DE SUBVENTION</w:t>
      </w:r>
    </w:p>
    <w:p w:rsidR="007B20DA" w:rsidRPr="000E36D4" w:rsidRDefault="002B049B" w:rsidP="00A35BC1">
      <w:pPr>
        <w:pStyle w:val="ListParagraph"/>
        <w:numPr>
          <w:ilvl w:val="0"/>
          <w:numId w:val="12"/>
        </w:numPr>
        <w:tabs>
          <w:tab w:val="left" w:pos="540"/>
        </w:tabs>
        <w:spacing w:before="360"/>
        <w:contextualSpacing w:val="0"/>
        <w:rPr>
          <w:b/>
          <w:lang w:val="fr-CA"/>
        </w:rPr>
      </w:pPr>
      <w:r w:rsidRPr="00B8778F">
        <w:rPr>
          <w:b/>
          <w:lang w:val="fr-CA"/>
        </w:rPr>
        <w:tab/>
      </w:r>
      <w:r w:rsidR="00A35BC1" w:rsidRPr="00A35BC1">
        <w:rPr>
          <w:b/>
          <w:lang w:val="fr-CA"/>
        </w:rPr>
        <w:t>Nom de</w:t>
      </w:r>
      <w:r w:rsidR="00A35BC1">
        <w:rPr>
          <w:b/>
          <w:lang w:val="fr-CA"/>
        </w:rPr>
        <w:t xml:space="preserve"> la subvention </w:t>
      </w:r>
      <w:r w:rsidR="00A35BC1" w:rsidRPr="00A35BC1">
        <w:rPr>
          <w:lang w:val="fr-CA"/>
        </w:rPr>
        <w:t>(environ 10 mots)</w:t>
      </w:r>
      <w:r w:rsidR="00A35BC1" w:rsidRPr="00A35BC1">
        <w:rPr>
          <w:noProof/>
          <w:lang w:val="fr-CA" w:eastAsia="en-US"/>
        </w:rPr>
        <w:t xml:space="preserve"> </w:t>
      </w:r>
      <w:r w:rsidR="00A35BC1" w:rsidRPr="00B8778F">
        <w:rPr>
          <w:noProof/>
          <w:lang w:eastAsia="en-US"/>
        </w:rPr>
        <w:drawing>
          <wp:inline distT="0" distB="0" distL="0" distR="0" wp14:anchorId="3A8F58E3" wp14:editId="2851C6CC">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0E36D4" w:rsidRPr="00B8778F" w:rsidRDefault="002304F1" w:rsidP="000E36D4">
      <w:pPr>
        <w:pStyle w:val="ListParagraph"/>
        <w:numPr>
          <w:ilvl w:val="0"/>
          <w:numId w:val="12"/>
        </w:numPr>
        <w:tabs>
          <w:tab w:val="left" w:pos="540"/>
        </w:tabs>
        <w:spacing w:before="360"/>
        <w:contextualSpacing w:val="0"/>
        <w:rPr>
          <w:b/>
          <w:lang w:val="fr-CA"/>
        </w:rPr>
      </w:pPr>
      <w:r>
        <w:rPr>
          <w:b/>
          <w:lang w:val="fr-CA"/>
        </w:rPr>
        <w:tab/>
      </w:r>
      <w:r w:rsidR="000E36D4" w:rsidRPr="000E36D4">
        <w:rPr>
          <w:b/>
          <w:lang w:val="fr-CA"/>
        </w:rPr>
        <w:t>Pour les groupes et les organismes, indiquez le nom de la personne-ressource responsable de la pré</w:t>
      </w:r>
      <w:r w:rsidR="000E36D4">
        <w:rPr>
          <w:b/>
          <w:lang w:val="fr-CA"/>
        </w:rPr>
        <w:t xml:space="preserve">sente demande. </w:t>
      </w:r>
      <w:r w:rsidR="000E36D4" w:rsidRPr="000E36D4">
        <w:rPr>
          <w:lang w:val="fr-CA"/>
        </w:rPr>
        <w:t>(environ 10 mots)</w:t>
      </w:r>
    </w:p>
    <w:p w:rsidR="00441C25" w:rsidRPr="00B8778F" w:rsidRDefault="002B049B" w:rsidP="004F3426">
      <w:pPr>
        <w:pStyle w:val="ListParagraph"/>
        <w:numPr>
          <w:ilvl w:val="0"/>
          <w:numId w:val="12"/>
        </w:numPr>
        <w:tabs>
          <w:tab w:val="left" w:pos="540"/>
        </w:tabs>
        <w:spacing w:before="360"/>
        <w:contextualSpacing w:val="0"/>
        <w:rPr>
          <w:lang w:val="fr-CA"/>
        </w:rPr>
      </w:pPr>
      <w:r w:rsidRPr="00B8778F">
        <w:rPr>
          <w:b/>
          <w:lang w:val="fr-CA"/>
        </w:rPr>
        <w:tab/>
      </w:r>
      <w:r w:rsidR="00441C25" w:rsidRPr="00B8778F">
        <w:rPr>
          <w:b/>
          <w:lang w:val="fr-CA"/>
        </w:rPr>
        <w:t xml:space="preserve">Résumez votre projet en une phrase. Si possible, servez-vous de la formule ACTIVITÉ, LIEU et DATES. </w:t>
      </w:r>
      <w:r w:rsidR="00441C25" w:rsidRPr="00B8778F">
        <w:rPr>
          <w:lang w:val="fr-CA"/>
        </w:rPr>
        <w:t>(environ 25 mots)</w:t>
      </w:r>
      <w:r w:rsidR="00441C25" w:rsidRPr="00B8778F">
        <w:rPr>
          <w:lang w:val="fr-CA" w:eastAsia="en-US"/>
        </w:rPr>
        <w:t xml:space="preserve"> </w:t>
      </w:r>
      <w:r w:rsidR="00441C25" w:rsidRPr="00B8778F">
        <w:rPr>
          <w:noProof/>
          <w:lang w:eastAsia="en-US"/>
        </w:rPr>
        <w:drawing>
          <wp:inline distT="0" distB="0" distL="0" distR="0" wp14:anchorId="2D502E03" wp14:editId="780204F3">
            <wp:extent cx="122310" cy="95250"/>
            <wp:effectExtent l="0" t="0" r="0" b="0"/>
            <wp:docPr id="3" name="Picture 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441C25" w:rsidRPr="00B8778F">
        <w:rPr>
          <w:lang w:val="fr-CA"/>
        </w:rPr>
        <w:t xml:space="preserve"> </w:t>
      </w:r>
      <w:r w:rsidR="004F3426">
        <w:rPr>
          <w:lang w:val="fr-CA"/>
        </w:rPr>
        <w:br/>
      </w:r>
      <w:r w:rsidR="004F3426" w:rsidRPr="004F3426">
        <w:rPr>
          <w:lang w:val="fr-CA"/>
        </w:rPr>
        <w:t>Par exemple « Me produire à la manifestation ABC à Francfort du jour/mois/année au jour/mois/année. »</w:t>
      </w:r>
      <w:r w:rsidR="00887FE8">
        <w:rPr>
          <w:lang w:val="fr-CA"/>
        </w:rPr>
        <w:br/>
      </w:r>
      <w:r w:rsidR="001D2B76">
        <w:rPr>
          <w:lang w:val="fr-CA"/>
        </w:rPr>
        <w:t>Le Conseil des arts</w:t>
      </w:r>
      <w:r w:rsidR="00441C25" w:rsidRPr="00B8778F">
        <w:rPr>
          <w:lang w:val="fr-CA"/>
        </w:rPr>
        <w:t xml:space="preserve"> utilisera ce résumé dans ses rapports officiels.</w:t>
      </w:r>
    </w:p>
    <w:p w:rsidR="007B20DA" w:rsidRPr="00B8778F" w:rsidRDefault="00441C25" w:rsidP="00FF4380">
      <w:pPr>
        <w:pStyle w:val="ListParagraph"/>
        <w:numPr>
          <w:ilvl w:val="0"/>
          <w:numId w:val="12"/>
        </w:numPr>
        <w:tabs>
          <w:tab w:val="left" w:pos="540"/>
        </w:tabs>
        <w:spacing w:before="360"/>
        <w:contextualSpacing w:val="0"/>
        <w:rPr>
          <w:b/>
          <w:lang w:val="fr-CA"/>
        </w:rPr>
      </w:pPr>
      <w:r>
        <w:rPr>
          <w:b/>
          <w:lang w:val="fr-CA"/>
        </w:rPr>
        <w:tab/>
      </w:r>
      <w:r w:rsidR="00E4150C" w:rsidRPr="00B8778F">
        <w:rPr>
          <w:b/>
          <w:lang w:val="fr-CA"/>
        </w:rPr>
        <w:t>Date de début</w:t>
      </w:r>
      <w:r w:rsidR="002304F1">
        <w:rPr>
          <w:b/>
          <w:lang w:val="fr-CA"/>
        </w:rPr>
        <w:t xml:space="preserve"> du projet</w:t>
      </w:r>
      <w:r w:rsidR="00E4150C" w:rsidRPr="00B8778F">
        <w:rPr>
          <w:b/>
          <w:lang w:val="fr-CA"/>
        </w:rPr>
        <w:t xml:space="preserve"> </w:t>
      </w:r>
      <w:r w:rsidR="007B20DA" w:rsidRPr="00B8778F">
        <w:rPr>
          <w:noProof/>
          <w:lang w:eastAsia="en-US"/>
        </w:rPr>
        <w:drawing>
          <wp:inline distT="0" distB="0" distL="0" distR="0" wp14:anchorId="426AB750" wp14:editId="13073F8C">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B20DA" w:rsidRPr="00B8778F" w:rsidRDefault="00E4150C" w:rsidP="00FF4380">
      <w:pPr>
        <w:pStyle w:val="ListParagraph"/>
        <w:ind w:left="540" w:right="-450"/>
        <w:contextualSpacing w:val="0"/>
        <w:rPr>
          <w:b/>
          <w:lang w:val="fr-CA"/>
        </w:rPr>
      </w:pPr>
      <w:r w:rsidRPr="00B8778F">
        <w:rPr>
          <w:lang w:val="fr-CA"/>
        </w:rPr>
        <w:t>Cette date doit être ultérieure à la date de présentation de votre demande.</w:t>
      </w:r>
    </w:p>
    <w:p w:rsidR="00A929E7" w:rsidRPr="00ED596D" w:rsidRDefault="0002531E" w:rsidP="00ED596D">
      <w:pPr>
        <w:pStyle w:val="ListParagraph"/>
        <w:numPr>
          <w:ilvl w:val="0"/>
          <w:numId w:val="12"/>
        </w:numPr>
        <w:tabs>
          <w:tab w:val="left" w:pos="540"/>
        </w:tabs>
        <w:spacing w:before="360"/>
        <w:contextualSpacing w:val="0"/>
        <w:rPr>
          <w:b/>
          <w:lang w:val="fr-CA"/>
        </w:rPr>
      </w:pPr>
      <w:r w:rsidRPr="00B8778F">
        <w:rPr>
          <w:b/>
          <w:lang w:val="fr-CA"/>
        </w:rPr>
        <w:tab/>
      </w:r>
      <w:r w:rsidR="00E4150C" w:rsidRPr="00B8778F">
        <w:rPr>
          <w:b/>
          <w:lang w:val="fr-CA"/>
        </w:rPr>
        <w:t>Date de fin</w:t>
      </w:r>
      <w:r w:rsidR="002304F1">
        <w:rPr>
          <w:b/>
          <w:lang w:val="fr-CA"/>
        </w:rPr>
        <w:t xml:space="preserve"> du projet</w:t>
      </w:r>
      <w:r w:rsidR="00E4150C" w:rsidRPr="00B8778F">
        <w:rPr>
          <w:b/>
          <w:lang w:val="fr-CA"/>
        </w:rPr>
        <w:t xml:space="preserve"> </w:t>
      </w:r>
      <w:r w:rsidR="007B20DA" w:rsidRPr="00B8778F">
        <w:rPr>
          <w:noProof/>
          <w:lang w:eastAsia="en-US"/>
        </w:rPr>
        <w:drawing>
          <wp:inline distT="0" distB="0" distL="0" distR="0" wp14:anchorId="181D9C47" wp14:editId="43010F08">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15613" w:rsidRPr="00ED596D" w:rsidRDefault="00101244" w:rsidP="00887FE8">
      <w:pPr>
        <w:pStyle w:val="ListParagraph"/>
        <w:numPr>
          <w:ilvl w:val="0"/>
          <w:numId w:val="12"/>
        </w:numPr>
        <w:tabs>
          <w:tab w:val="left" w:pos="540"/>
        </w:tabs>
        <w:spacing w:before="360" w:after="120"/>
        <w:contextualSpacing w:val="0"/>
        <w:rPr>
          <w:rFonts w:eastAsia="Times New Roman" w:cs="Times New Roman"/>
          <w:lang w:val="fr-CA"/>
        </w:rPr>
      </w:pPr>
      <w:r w:rsidRPr="00ED596D">
        <w:rPr>
          <w:b/>
          <w:lang w:val="fr-CA"/>
        </w:rPr>
        <w:tab/>
      </w:r>
      <w:r w:rsidR="00FB07DB" w:rsidRPr="00ED596D">
        <w:rPr>
          <w:rFonts w:eastAsia="Times New Roman" w:cs="Times New Roman"/>
          <w:b/>
          <w:lang w:val="fr-CA"/>
        </w:rPr>
        <w:t>Type d</w:t>
      </w:r>
      <w:r w:rsidR="00891EE2" w:rsidRPr="00ED596D">
        <w:rPr>
          <w:rFonts w:eastAsia="Times New Roman" w:cs="Times New Roman"/>
          <w:b/>
          <w:lang w:val="fr-CA"/>
        </w:rPr>
        <w:t>’</w:t>
      </w:r>
      <w:r w:rsidR="00FB07DB" w:rsidRPr="00ED596D">
        <w:rPr>
          <w:rFonts w:eastAsia="Times New Roman" w:cs="Times New Roman"/>
          <w:b/>
          <w:lang w:val="fr-CA"/>
        </w:rPr>
        <w:t>activité</w:t>
      </w:r>
      <w:r w:rsidR="007B20DA" w:rsidRPr="00ED596D">
        <w:rPr>
          <w:rFonts w:eastAsia="Times New Roman" w:cs="Times New Roman"/>
          <w:b/>
          <w:lang w:val="fr-CA"/>
        </w:rPr>
        <w:t xml:space="preserve"> </w:t>
      </w:r>
      <w:r w:rsidR="007B20DA" w:rsidRPr="00ED596D">
        <w:rPr>
          <w:rFonts w:eastAsia="Times New Roman" w:cs="Times New Roman"/>
          <w:lang w:val="fr-CA"/>
        </w:rPr>
        <w:t>(</w:t>
      </w:r>
      <w:r w:rsidR="00887FE8" w:rsidRPr="00887FE8">
        <w:rPr>
          <w:rFonts w:eastAsia="Times New Roman" w:cs="Times New Roman"/>
          <w:lang w:val="fr-CA"/>
        </w:rPr>
        <w:t xml:space="preserve">qui donne lieu à une présentation publique en </w:t>
      </w:r>
      <w:r w:rsidR="00887FE8">
        <w:rPr>
          <w:rFonts w:eastAsia="Times New Roman" w:cs="Times New Roman"/>
          <w:lang w:val="fr-CA"/>
        </w:rPr>
        <w:t xml:space="preserve">Allemagne – </w:t>
      </w:r>
      <w:r w:rsidR="00FB07DB" w:rsidRPr="00ED596D">
        <w:rPr>
          <w:rFonts w:eastAsia="Times New Roman" w:cs="Times New Roman"/>
          <w:lang w:val="fr-CA"/>
        </w:rPr>
        <w:t>vous pouvez cocher plus d</w:t>
      </w:r>
      <w:r w:rsidR="00891EE2" w:rsidRPr="00ED596D">
        <w:rPr>
          <w:rFonts w:eastAsia="Times New Roman" w:cs="Times New Roman"/>
          <w:lang w:val="fr-CA"/>
        </w:rPr>
        <w:t>’</w:t>
      </w:r>
      <w:r w:rsidR="00FB07DB" w:rsidRPr="00ED596D">
        <w:rPr>
          <w:rFonts w:eastAsia="Times New Roman" w:cs="Times New Roman"/>
          <w:lang w:val="fr-CA"/>
        </w:rPr>
        <w:t>une case</w:t>
      </w:r>
      <w:r w:rsidR="007B20DA" w:rsidRPr="00ED596D">
        <w:rPr>
          <w:rFonts w:eastAsia="Times New Roman" w:cs="Times New Roman"/>
          <w:lang w:val="fr-CA"/>
        </w:rPr>
        <w:t>)</w:t>
      </w:r>
      <w:r w:rsidR="007B20DA" w:rsidRPr="00B8778F">
        <w:rPr>
          <w:noProof/>
          <w:lang w:eastAsia="en-US"/>
        </w:rPr>
        <w:drawing>
          <wp:inline distT="0" distB="0" distL="0" distR="0" wp14:anchorId="0278750E" wp14:editId="622F514E">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7B20DA" w:rsidRPr="00ED596D">
        <w:rPr>
          <w:lang w:val="fr-CA"/>
        </w:rPr>
        <w:t xml:space="preserve"> </w:t>
      </w:r>
    </w:p>
    <w:p w:rsidR="007A599D" w:rsidRDefault="007B20DA" w:rsidP="00ED596D">
      <w:pPr>
        <w:ind w:left="540" w:right="-448"/>
        <w:rPr>
          <w:sz w:val="24"/>
          <w:szCs w:val="24"/>
          <w:lang w:val="fr-CA"/>
        </w:rPr>
      </w:pPr>
      <w:r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tournée d’artistes, d’expositions ou d’œuvres arti</w:t>
      </w:r>
      <w:r w:rsidR="00ED596D">
        <w:rPr>
          <w:sz w:val="24"/>
          <w:szCs w:val="24"/>
          <w:lang w:val="fr-CA"/>
        </w:rPr>
        <w:t>stiques dans au moins une ville</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optimiser une tournée en cours</w:t>
      </w:r>
      <w:r w:rsidR="00ED596D" w:rsidRPr="00B8778F">
        <w:rPr>
          <w:rFonts w:eastAsia="Times New Roman" w:cs="Segoe UI"/>
          <w:sz w:val="24"/>
          <w:szCs w:val="24"/>
          <w:lang w:val="fr-CA"/>
        </w:rPr>
        <w:t xml:space="preserve"> </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présenter des œuvres d’art</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participation à des présentations promotionnelles officielles</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activités liées à une résidence qui comprennent une présentation publique</w:t>
      </w:r>
      <w:r w:rsidR="00D63F63" w:rsidRPr="00B8778F">
        <w:rPr>
          <w:rFonts w:eastAsia="Times New Roman" w:cs="Segoe UI"/>
          <w:sz w:val="24"/>
          <w:szCs w:val="24"/>
          <w:lang w:val="fr-CA"/>
        </w:rPr>
        <w:br/>
      </w:r>
      <w:r w:rsidR="00D63F63"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projets d’engagement communautaire</w:t>
      </w:r>
      <w:r w:rsidR="00D93879" w:rsidRPr="00B8778F">
        <w:rPr>
          <w:rFonts w:eastAsia="Times New Roman" w:cs="Segoe UI"/>
          <w:sz w:val="24"/>
          <w:szCs w:val="24"/>
          <w:lang w:val="fr-CA"/>
        </w:rPr>
        <w:br/>
      </w:r>
      <w:r w:rsidR="00D93879" w:rsidRPr="00B8778F">
        <w:rPr>
          <w:sz w:val="24"/>
          <w:szCs w:val="24"/>
          <w:lang w:val="fr-CA"/>
        </w:rPr>
        <w:sym w:font="Wingdings" w:char="F06F"/>
      </w:r>
      <w:r w:rsidR="00E70B75" w:rsidRPr="00B8778F">
        <w:rPr>
          <w:sz w:val="24"/>
          <w:szCs w:val="24"/>
          <w:lang w:val="fr-CA"/>
        </w:rPr>
        <w:t xml:space="preserve"> </w:t>
      </w:r>
      <w:r w:rsidR="00ED596D" w:rsidRPr="00ED596D">
        <w:rPr>
          <w:sz w:val="24"/>
          <w:szCs w:val="24"/>
          <w:lang w:val="fr-CA"/>
        </w:rPr>
        <w:t xml:space="preserve">coproductions artistiques de nouvelles œuvres ou expositions en collaboration avec des </w:t>
      </w:r>
      <w:r w:rsidR="00ED596D">
        <w:rPr>
          <w:sz w:val="24"/>
          <w:szCs w:val="24"/>
          <w:lang w:val="fr-CA"/>
        </w:rPr>
        <w:br/>
        <w:t xml:space="preserve">     </w:t>
      </w:r>
      <w:r w:rsidR="00ED596D" w:rsidRPr="00ED596D">
        <w:rPr>
          <w:sz w:val="24"/>
          <w:szCs w:val="24"/>
          <w:lang w:val="fr-CA"/>
        </w:rPr>
        <w:t>organismes artistiques allemands</w:t>
      </w:r>
    </w:p>
    <w:p w:rsidR="007A599D" w:rsidRDefault="007A599D">
      <w:pPr>
        <w:rPr>
          <w:sz w:val="24"/>
          <w:szCs w:val="24"/>
          <w:lang w:val="fr-CA"/>
        </w:rPr>
      </w:pPr>
      <w:r>
        <w:rPr>
          <w:sz w:val="24"/>
          <w:szCs w:val="24"/>
          <w:lang w:val="fr-CA"/>
        </w:rPr>
        <w:br w:type="page"/>
      </w:r>
    </w:p>
    <w:p w:rsidR="006C5B48" w:rsidRPr="006C5B48" w:rsidRDefault="002B049B" w:rsidP="006C5B48">
      <w:pPr>
        <w:pStyle w:val="ListParagraph"/>
        <w:numPr>
          <w:ilvl w:val="0"/>
          <w:numId w:val="12"/>
        </w:numPr>
        <w:tabs>
          <w:tab w:val="left" w:pos="540"/>
        </w:tabs>
        <w:spacing w:before="120"/>
        <w:ind w:left="547" w:right="187"/>
        <w:contextualSpacing w:val="0"/>
        <w:rPr>
          <w:rFonts w:eastAsia="Times New Roman" w:cs="Times New Roman"/>
          <w:lang w:val="fr-CA"/>
        </w:rPr>
      </w:pPr>
      <w:r w:rsidRPr="00B8778F">
        <w:rPr>
          <w:b/>
          <w:lang w:val="fr-CA"/>
        </w:rPr>
        <w:lastRenderedPageBreak/>
        <w:tab/>
      </w:r>
      <w:r w:rsidR="00ED596D" w:rsidRPr="00B8778F">
        <w:rPr>
          <w:b/>
          <w:lang w:val="fr-CA"/>
        </w:rPr>
        <w:t xml:space="preserve">Indiquez la ou les formes d’art ou d’expression, le ou les styles, le ou les genres correspondant le mieux à cette demande. </w:t>
      </w:r>
      <w:r w:rsidR="00ED596D" w:rsidRPr="00B8778F">
        <w:rPr>
          <w:lang w:val="fr-CA"/>
        </w:rPr>
        <w:t>(environ 25 mots)</w:t>
      </w:r>
      <w:r w:rsidR="00ED596D" w:rsidRPr="00B8778F">
        <w:rPr>
          <w:b/>
          <w:lang w:val="fr-CA"/>
        </w:rPr>
        <w:t xml:space="preserve"> </w:t>
      </w:r>
      <w:r w:rsidR="00ED596D" w:rsidRPr="00B8778F">
        <w:rPr>
          <w:noProof/>
          <w:lang w:eastAsia="en-US"/>
        </w:rPr>
        <w:drawing>
          <wp:inline distT="0" distB="0" distL="0" distR="0" wp14:anchorId="5F786759" wp14:editId="2921B672">
            <wp:extent cx="122310" cy="95250"/>
            <wp:effectExtent l="0" t="0" r="0" b="0"/>
            <wp:docPr id="23" name="Picture 2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ED596D" w:rsidRPr="00B8778F">
        <w:rPr>
          <w:b/>
          <w:lang w:val="fr-CA"/>
        </w:rPr>
        <w:br/>
      </w:r>
      <w:r w:rsidR="00ED596D" w:rsidRPr="00B8778F">
        <w:rPr>
          <w:lang w:val="fr-CA"/>
        </w:rPr>
        <w:t xml:space="preserve">Quelques </w:t>
      </w:r>
      <w:r w:rsidR="00ED596D" w:rsidRPr="00B9295F">
        <w:rPr>
          <w:color w:val="000000" w:themeColor="text1"/>
          <w:lang w:val="fr-CA"/>
        </w:rPr>
        <w:t xml:space="preserve">exemples : hip hop, musique </w:t>
      </w:r>
      <w:r w:rsidR="00ED596D" w:rsidRPr="00386CF8">
        <w:rPr>
          <w:lang w:val="fr-CA"/>
        </w:rPr>
        <w:t>expérimentale, théâtre pour jeunes publics, chants de gorge, documentaire, métiers d’art, nouveaux médias, acrobaties aériennes circassiennes, arts transdisciplinaires, théâtre des Sourds.</w:t>
      </w:r>
    </w:p>
    <w:p w:rsidR="006C5B48" w:rsidRPr="006C5B48" w:rsidRDefault="006C5B48" w:rsidP="006C5B48">
      <w:pPr>
        <w:pStyle w:val="ListParagraph"/>
        <w:tabs>
          <w:tab w:val="left" w:pos="540"/>
        </w:tabs>
        <w:spacing w:before="120"/>
        <w:ind w:left="547" w:right="187"/>
        <w:contextualSpacing w:val="0"/>
        <w:rPr>
          <w:rFonts w:eastAsia="Times New Roman" w:cs="Times New Roman"/>
          <w:lang w:val="fr-CA"/>
        </w:rPr>
      </w:pPr>
      <w:r w:rsidRPr="006C5B48">
        <w:rPr>
          <w:rFonts w:eastAsia="Times New Roman" w:cs="Times New Roman"/>
          <w:lang w:val="fr-CA"/>
        </w:rPr>
        <w:t>Les renseignements fournis ici aident le Conseil à recueillir des exemples de formes d’art et de pratiques artistiques. Ils ne serviront pas à évaluer votre demande.</w:t>
      </w:r>
    </w:p>
    <w:p w:rsidR="007B20DA" w:rsidRPr="00B8778F" w:rsidRDefault="00AF66A5" w:rsidP="00DB65E7">
      <w:pPr>
        <w:pStyle w:val="ListParagraph"/>
        <w:numPr>
          <w:ilvl w:val="0"/>
          <w:numId w:val="12"/>
        </w:numPr>
        <w:tabs>
          <w:tab w:val="left" w:pos="540"/>
        </w:tabs>
        <w:spacing w:before="360" w:after="120"/>
        <w:contextualSpacing w:val="0"/>
        <w:rPr>
          <w:rFonts w:eastAsia="Times New Roman" w:cs="Times New Roman"/>
          <w:lang w:val="fr-CA"/>
        </w:rPr>
      </w:pPr>
      <w:r>
        <w:rPr>
          <w:b/>
          <w:lang w:val="fr-CA"/>
        </w:rPr>
        <w:tab/>
      </w:r>
      <w:r w:rsidR="00655DB8" w:rsidRPr="00B8778F">
        <w:rPr>
          <w:b/>
          <w:lang w:val="fr-CA"/>
        </w:rPr>
        <w:t>Décrivez</w:t>
      </w:r>
      <w:r w:rsidR="00E3177B" w:rsidRPr="00E3177B">
        <w:rPr>
          <w:rFonts w:eastAsia="Times New Roman" w:cs="Times New Roman"/>
          <w:b/>
          <w:lang w:val="fr-CA"/>
        </w:rPr>
        <w:t xml:space="preserve"> votre projet, votre forme d’art et les activités que vous souhait</w:t>
      </w:r>
      <w:r w:rsidR="00E3177B">
        <w:rPr>
          <w:rFonts w:eastAsia="Times New Roman" w:cs="Times New Roman"/>
          <w:b/>
          <w:lang w:val="fr-CA"/>
        </w:rPr>
        <w:t xml:space="preserve">ez réaliser. </w:t>
      </w:r>
      <w:r w:rsidR="00E3177B" w:rsidRPr="00E3177B">
        <w:rPr>
          <w:rFonts w:eastAsia="Times New Roman" w:cs="Times New Roman"/>
          <w:lang w:val="fr-CA"/>
        </w:rPr>
        <w:t>(environ 750 mots)</w:t>
      </w:r>
      <w:r w:rsidR="007A2E7B" w:rsidRPr="00E3177B">
        <w:rPr>
          <w:noProof/>
          <w:lang w:eastAsia="en-US"/>
        </w:rPr>
        <w:drawing>
          <wp:inline distT="0" distB="0" distL="0" distR="0" wp14:anchorId="75B6C3B4" wp14:editId="7F7ECBB8">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BB63CA" w:rsidRPr="00F77E38" w:rsidRDefault="002B049B" w:rsidP="00F77E38">
      <w:pPr>
        <w:pStyle w:val="ListParagraph"/>
        <w:numPr>
          <w:ilvl w:val="0"/>
          <w:numId w:val="12"/>
        </w:numPr>
        <w:tabs>
          <w:tab w:val="left" w:pos="540"/>
        </w:tabs>
        <w:spacing w:before="360" w:after="120"/>
        <w:ind w:left="547" w:right="-187"/>
        <w:contextualSpacing w:val="0"/>
        <w:rPr>
          <w:rFonts w:eastAsiaTheme="minorHAnsi"/>
          <w:lang w:val="fr-CA"/>
        </w:rPr>
      </w:pPr>
      <w:r w:rsidRPr="00B8778F">
        <w:rPr>
          <w:b/>
          <w:lang w:val="fr-CA"/>
        </w:rPr>
        <w:tab/>
      </w:r>
      <w:r w:rsidR="006B6FE2" w:rsidRPr="006B6FE2">
        <w:rPr>
          <w:b/>
          <w:lang w:val="fr-CA"/>
        </w:rPr>
        <w:t>Aperçu des activités – Sommaire chronologique des activités</w:t>
      </w:r>
      <w:r w:rsidR="00AC11EA" w:rsidRPr="00B8778F">
        <w:rPr>
          <w:noProof/>
          <w:lang w:eastAsia="en-US"/>
        </w:rPr>
        <w:drawing>
          <wp:inline distT="0" distB="0" distL="0" distR="0" wp14:anchorId="5B91BFE3" wp14:editId="017B528B">
            <wp:extent cx="122310" cy="95250"/>
            <wp:effectExtent l="0" t="0" r="0" b="0"/>
            <wp:docPr id="26" name="Picture 2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tbl>
      <w:tblPr>
        <w:tblStyle w:val="TableGrid"/>
        <w:tblW w:w="0" w:type="auto"/>
        <w:tblInd w:w="648" w:type="dxa"/>
        <w:tblLook w:val="04A0" w:firstRow="1" w:lastRow="0" w:firstColumn="1" w:lastColumn="0" w:noHBand="0" w:noVBand="1"/>
      </w:tblPr>
      <w:tblGrid>
        <w:gridCol w:w="3864"/>
        <w:gridCol w:w="1623"/>
        <w:gridCol w:w="1623"/>
        <w:gridCol w:w="810"/>
        <w:gridCol w:w="1440"/>
      </w:tblGrid>
      <w:tr w:rsidR="00F87A01" w:rsidRPr="00B81263" w:rsidTr="001C6391">
        <w:trPr>
          <w:trHeight w:val="2357"/>
        </w:trPr>
        <w:tc>
          <w:tcPr>
            <w:tcW w:w="3864" w:type="dxa"/>
            <w:tcBorders>
              <w:top w:val="single" w:sz="4" w:space="0" w:color="auto"/>
              <w:left w:val="single" w:sz="4" w:space="0" w:color="auto"/>
              <w:bottom w:val="single" w:sz="4" w:space="0" w:color="auto"/>
              <w:right w:val="single" w:sz="4" w:space="0" w:color="auto"/>
            </w:tcBorders>
          </w:tcPr>
          <w:p w:rsidR="00F87A01" w:rsidRPr="00F87A01" w:rsidRDefault="00F87A01" w:rsidP="001C6391">
            <w:pPr>
              <w:spacing w:before="120"/>
              <w:ind w:left="72"/>
              <w:rPr>
                <w:rFonts w:eastAsia="Times New Roman" w:cs="Segoe UI"/>
                <w:lang w:val="fr-CA"/>
              </w:rPr>
            </w:pPr>
            <w:r w:rsidRPr="00F87A01">
              <w:rPr>
                <w:rFonts w:eastAsia="Times New Roman" w:cs="Segoe UI"/>
                <w:lang w:val="fr-CA"/>
              </w:rPr>
              <w:t>Activités (par exemple) :</w:t>
            </w:r>
          </w:p>
          <w:p w:rsidR="00F87A01" w:rsidRPr="00F87A01" w:rsidRDefault="00F87A01" w:rsidP="001C6391">
            <w:pPr>
              <w:ind w:left="72"/>
              <w:rPr>
                <w:rFonts w:cs="Segoe UI"/>
                <w:lang w:val="fr-CA"/>
              </w:rPr>
            </w:pPr>
            <w:r w:rsidRPr="00F87A01">
              <w:rPr>
                <w:rFonts w:cs="Segoe UI"/>
                <w:lang w:val="fr-CA"/>
              </w:rPr>
              <w:t>- exposition</w:t>
            </w:r>
          </w:p>
          <w:p w:rsidR="00F87A01" w:rsidRPr="00F87A01" w:rsidRDefault="00F87A01" w:rsidP="001C6391">
            <w:pPr>
              <w:ind w:left="72"/>
              <w:rPr>
                <w:rFonts w:cs="Segoe UI"/>
                <w:lang w:val="fr-CA"/>
              </w:rPr>
            </w:pPr>
            <w:r w:rsidRPr="00F87A01">
              <w:rPr>
                <w:rFonts w:cs="Segoe UI"/>
                <w:lang w:val="fr-CA"/>
              </w:rPr>
              <w:t>- présentation </w:t>
            </w:r>
          </w:p>
          <w:p w:rsidR="00F87A01" w:rsidRPr="00F87A01" w:rsidRDefault="00F87A01" w:rsidP="001C6391">
            <w:pPr>
              <w:ind w:left="72"/>
              <w:rPr>
                <w:rFonts w:cs="Segoe UI"/>
                <w:lang w:val="fr-CA"/>
              </w:rPr>
            </w:pPr>
            <w:r w:rsidRPr="00F87A01">
              <w:rPr>
                <w:rFonts w:cs="Segoe UI"/>
                <w:lang w:val="fr-CA"/>
              </w:rPr>
              <w:t>- atelier</w:t>
            </w:r>
          </w:p>
          <w:p w:rsidR="00F87A01" w:rsidRPr="00F87A01" w:rsidRDefault="00F87A01" w:rsidP="001C6391">
            <w:pPr>
              <w:ind w:left="72"/>
              <w:rPr>
                <w:rFonts w:cs="Segoe UI"/>
                <w:lang w:val="fr-CA"/>
              </w:rPr>
            </w:pPr>
            <w:r w:rsidRPr="00F87A01">
              <w:rPr>
                <w:rFonts w:cs="Segoe UI"/>
                <w:lang w:val="fr-CA"/>
              </w:rPr>
              <w:t>- présentation promotionnelle</w:t>
            </w:r>
          </w:p>
          <w:p w:rsidR="00F87A01" w:rsidRPr="00F87A01" w:rsidRDefault="00F87A01" w:rsidP="001C6391">
            <w:pPr>
              <w:ind w:left="72"/>
              <w:rPr>
                <w:rFonts w:cs="Segoe UI"/>
                <w:lang w:val="fr-CA"/>
              </w:rPr>
            </w:pPr>
            <w:r w:rsidRPr="00F87A01">
              <w:rPr>
                <w:rFonts w:cs="Segoe UI"/>
                <w:lang w:val="fr-CA"/>
              </w:rPr>
              <w:t>- activités liées à des résidences comprenant une présentation publique</w:t>
            </w:r>
          </w:p>
          <w:p w:rsidR="00F87A01" w:rsidRPr="00F87A01" w:rsidRDefault="00F87A01" w:rsidP="001C6391">
            <w:pPr>
              <w:ind w:left="72"/>
              <w:rPr>
                <w:rFonts w:cs="Segoe UI"/>
                <w:lang w:val="fr-CA"/>
              </w:rPr>
            </w:pPr>
            <w:r w:rsidRPr="00F87A01">
              <w:rPr>
                <w:rFonts w:cs="Segoe UI"/>
                <w:lang w:val="fr-CA"/>
              </w:rPr>
              <w:t>- projet d’engagement communautaire</w:t>
            </w:r>
          </w:p>
          <w:p w:rsidR="00F87A01" w:rsidRPr="00F87A01" w:rsidRDefault="00F87A01" w:rsidP="001C6391">
            <w:pPr>
              <w:spacing w:after="120"/>
              <w:ind w:left="72"/>
              <w:rPr>
                <w:rFonts w:eastAsia="Times New Roman" w:cs="Segoe UI"/>
                <w:lang w:val="fr-CA"/>
              </w:rPr>
            </w:pPr>
            <w:r w:rsidRPr="00F87A01">
              <w:rPr>
                <w:rFonts w:cs="Segoe UI"/>
                <w:lang w:val="fr-CA"/>
              </w:rPr>
              <w:t>- autre (précisez)</w:t>
            </w:r>
          </w:p>
        </w:tc>
        <w:tc>
          <w:tcPr>
            <w:tcW w:w="1623"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Date de début approximative</w:t>
            </w:r>
          </w:p>
        </w:tc>
        <w:tc>
          <w:tcPr>
            <w:tcW w:w="1623"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 xml:space="preserve">Date de fin </w:t>
            </w:r>
            <w:r w:rsidRPr="006B6FE2">
              <w:rPr>
                <w:rFonts w:eastAsia="Times New Roman" w:cs="Segoe UI"/>
                <w:sz w:val="24"/>
                <w:szCs w:val="24"/>
                <w:lang w:val="fr-CA"/>
              </w:rPr>
              <w:br/>
              <w:t>approximative</w:t>
            </w:r>
          </w:p>
        </w:tc>
        <w:tc>
          <w:tcPr>
            <w:tcW w:w="810"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Pays</w:t>
            </w:r>
          </w:p>
        </w:tc>
        <w:tc>
          <w:tcPr>
            <w:tcW w:w="1440" w:type="dxa"/>
            <w:tcBorders>
              <w:top w:val="single" w:sz="4" w:space="0" w:color="auto"/>
              <w:left w:val="single" w:sz="4" w:space="0" w:color="auto"/>
              <w:bottom w:val="single" w:sz="4" w:space="0" w:color="auto"/>
              <w:right w:val="single" w:sz="4" w:space="0" w:color="auto"/>
            </w:tcBorders>
            <w:vAlign w:val="center"/>
            <w:hideMark/>
          </w:tcPr>
          <w:p w:rsidR="00F87A01" w:rsidRPr="006B6FE2" w:rsidRDefault="00F87A01" w:rsidP="00E35BD4">
            <w:pPr>
              <w:jc w:val="center"/>
              <w:rPr>
                <w:rFonts w:eastAsia="Times New Roman" w:cs="Segoe UI"/>
                <w:sz w:val="24"/>
                <w:szCs w:val="24"/>
                <w:lang w:val="fr-CA"/>
              </w:rPr>
            </w:pPr>
            <w:r w:rsidRPr="006B6FE2">
              <w:rPr>
                <w:rFonts w:eastAsia="Times New Roman" w:cs="Segoe UI"/>
                <w:sz w:val="24"/>
                <w:szCs w:val="24"/>
                <w:lang w:val="fr-CA"/>
              </w:rPr>
              <w:t>Ville</w:t>
            </w:r>
          </w:p>
          <w:p w:rsidR="00F87A01" w:rsidRPr="006B6FE2" w:rsidRDefault="00F87A01" w:rsidP="00E35BD4">
            <w:pPr>
              <w:jc w:val="center"/>
              <w:rPr>
                <w:rFonts w:cs="Segoe UI"/>
                <w:sz w:val="24"/>
                <w:szCs w:val="24"/>
                <w:lang w:val="fr-CA"/>
              </w:rPr>
            </w:pPr>
            <w:r w:rsidRPr="006B6FE2">
              <w:rPr>
                <w:rFonts w:eastAsia="Times New Roman" w:cs="Segoe UI"/>
                <w:sz w:val="24"/>
                <w:szCs w:val="24"/>
                <w:lang w:val="fr-CA"/>
              </w:rPr>
              <w:t>(inclure l’État ou la région si connus)</w:t>
            </w:r>
          </w:p>
        </w:tc>
      </w:tr>
    </w:tbl>
    <w:p w:rsidR="007C6F5A" w:rsidRPr="007C6F5A" w:rsidRDefault="007C6F5A" w:rsidP="00115E51">
      <w:pPr>
        <w:pStyle w:val="ListParagraph"/>
        <w:numPr>
          <w:ilvl w:val="0"/>
          <w:numId w:val="12"/>
        </w:numPr>
        <w:tabs>
          <w:tab w:val="left" w:pos="540"/>
        </w:tabs>
        <w:spacing w:before="360" w:after="120"/>
        <w:ind w:left="547" w:right="-274"/>
        <w:contextualSpacing w:val="0"/>
        <w:rPr>
          <w:rFonts w:eastAsiaTheme="minorHAnsi"/>
          <w:lang w:val="fr-CA"/>
        </w:rPr>
      </w:pPr>
      <w:r w:rsidRPr="007C6F5A">
        <w:rPr>
          <w:b/>
          <w:lang w:val="fr-CA"/>
        </w:rPr>
        <w:t xml:space="preserve">Consentement à partager mes coordonnées </w:t>
      </w:r>
      <w:r w:rsidR="00F77E38" w:rsidRPr="00B8778F">
        <w:rPr>
          <w:noProof/>
          <w:lang w:eastAsia="en-US"/>
        </w:rPr>
        <w:drawing>
          <wp:inline distT="0" distB="0" distL="0" distR="0" wp14:anchorId="4EE7A56E" wp14:editId="27C24D78">
            <wp:extent cx="122310" cy="95250"/>
            <wp:effectExtent l="0" t="0" r="0" b="0"/>
            <wp:docPr id="19" name="Picture 1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7C6F5A" w:rsidRPr="007C6F5A" w:rsidRDefault="007C6F5A" w:rsidP="007C6F5A">
      <w:pPr>
        <w:pStyle w:val="ListParagraph"/>
        <w:tabs>
          <w:tab w:val="left" w:pos="540"/>
        </w:tabs>
        <w:spacing w:after="120"/>
        <w:ind w:left="547" w:right="-274"/>
        <w:contextualSpacing w:val="0"/>
        <w:rPr>
          <w:rFonts w:eastAsiaTheme="minorHAnsi"/>
          <w:lang w:val="fr-CA"/>
        </w:rPr>
      </w:pPr>
      <w:r w:rsidRPr="007C6F5A">
        <w:rPr>
          <w:rFonts w:eastAsiaTheme="minorHAnsi"/>
          <w:lang w:val="fr-CA"/>
        </w:rPr>
        <w:t>Grâce à une approche coordonnée, Affaires mondiales Canada (AMC), Patrimoine canadien (PCH) et le Conseil des arts du C</w:t>
      </w:r>
      <w:r w:rsidR="00115E51">
        <w:rPr>
          <w:rFonts w:eastAsiaTheme="minorHAnsi"/>
          <w:lang w:val="fr-CA"/>
        </w:rPr>
        <w:t>anada ont convenu de partager l’</w:t>
      </w:r>
      <w:r w:rsidRPr="007C6F5A">
        <w:rPr>
          <w:rFonts w:eastAsiaTheme="minorHAnsi"/>
          <w:lang w:val="fr-CA"/>
        </w:rPr>
        <w:t>information relative aux arti</w:t>
      </w:r>
      <w:r w:rsidR="00115E51">
        <w:rPr>
          <w:rFonts w:eastAsiaTheme="minorHAnsi"/>
          <w:lang w:val="fr-CA"/>
        </w:rPr>
        <w:t>stes canadiens qui voyagent à l’</w:t>
      </w:r>
      <w:r w:rsidRPr="007C6F5A">
        <w:rPr>
          <w:rFonts w:eastAsiaTheme="minorHAnsi"/>
          <w:lang w:val="fr-CA"/>
        </w:rPr>
        <w:t>étranger pour des projets financés par le Co</w:t>
      </w:r>
      <w:r w:rsidR="00115E51">
        <w:rPr>
          <w:rFonts w:eastAsiaTheme="minorHAnsi"/>
          <w:lang w:val="fr-CA"/>
        </w:rPr>
        <w:t>nseil des arts par l’</w:t>
      </w:r>
      <w:r w:rsidRPr="007C6F5A">
        <w:rPr>
          <w:rFonts w:eastAsiaTheme="minorHAnsi"/>
          <w:lang w:val="fr-CA"/>
        </w:rPr>
        <w:t>entremise de Francfort 2020 : Le Canada, invité d'ho</w:t>
      </w:r>
      <w:r w:rsidR="00115E51">
        <w:rPr>
          <w:rFonts w:eastAsiaTheme="minorHAnsi"/>
          <w:lang w:val="fr-CA"/>
        </w:rPr>
        <w:t>nneur – Initiative spéciale à l’</w:t>
      </w:r>
      <w:r w:rsidRPr="007C6F5A">
        <w:rPr>
          <w:rFonts w:eastAsiaTheme="minorHAnsi"/>
          <w:lang w:val="fr-CA"/>
        </w:rPr>
        <w:t xml:space="preserve">intention des artistes canadiens. Cette initiative a été mise sur pied en vue d'optimiser la participation canadienne aux principaux événements internationaux et d'établir des possibilités de représentations consulaires à ces événements ou à d'autres activités visant à reconnaître les artistes canadiens invités. </w:t>
      </w:r>
    </w:p>
    <w:p w:rsidR="007C6F5A" w:rsidRPr="007C6F5A" w:rsidRDefault="007C6F5A" w:rsidP="007C6F5A">
      <w:pPr>
        <w:pStyle w:val="ListParagraph"/>
        <w:tabs>
          <w:tab w:val="left" w:pos="540"/>
        </w:tabs>
        <w:spacing w:after="120"/>
        <w:ind w:left="547" w:right="-274"/>
        <w:contextualSpacing w:val="0"/>
        <w:rPr>
          <w:rFonts w:eastAsiaTheme="minorHAnsi"/>
          <w:lang w:val="fr-CA"/>
        </w:rPr>
      </w:pPr>
      <w:r w:rsidRPr="007C6F5A">
        <w:rPr>
          <w:rFonts w:eastAsiaTheme="minorHAnsi"/>
          <w:lang w:val="fr-CA"/>
        </w:rPr>
        <w:t>Si mon projet est retenu, je consens à communiquer mes coordonnées et l'aperçu de mon projet à AMC et PCH. Le Conseil ou AMC pourrait partager ces renseignements avec les ambassades et consulats canadiens dans les pays visés par mon projet.</w:t>
      </w:r>
    </w:p>
    <w:p w:rsidR="007C6F5A" w:rsidRPr="007C6F5A" w:rsidRDefault="007C6F5A" w:rsidP="007C6F5A">
      <w:pPr>
        <w:pStyle w:val="ListParagraph"/>
        <w:tabs>
          <w:tab w:val="left" w:pos="540"/>
        </w:tabs>
        <w:spacing w:before="360"/>
        <w:ind w:left="540" w:right="-270"/>
        <w:rPr>
          <w:rFonts w:eastAsiaTheme="minorHAnsi"/>
          <w:lang w:val="fr-CA"/>
        </w:rPr>
      </w:pPr>
      <w:r>
        <w:rPr>
          <w:rFonts w:eastAsiaTheme="minorHAnsi"/>
          <w:lang w:val="fr-CA"/>
        </w:rPr>
        <w:sym w:font="Wingdings" w:char="F06F"/>
      </w:r>
      <w:r w:rsidRPr="007C6F5A">
        <w:rPr>
          <w:rFonts w:eastAsiaTheme="minorHAnsi"/>
          <w:lang w:val="fr-CA"/>
        </w:rPr>
        <w:t xml:space="preserve"> </w:t>
      </w:r>
      <w:proofErr w:type="gramStart"/>
      <w:r w:rsidRPr="007C6F5A">
        <w:rPr>
          <w:rFonts w:eastAsiaTheme="minorHAnsi"/>
          <w:lang w:val="fr-CA"/>
        </w:rPr>
        <w:t>oui</w:t>
      </w:r>
      <w:proofErr w:type="gramEnd"/>
      <w:r w:rsidRPr="007C6F5A">
        <w:rPr>
          <w:rFonts w:eastAsiaTheme="minorHAnsi"/>
          <w:lang w:val="fr-CA"/>
        </w:rPr>
        <w:t>, je donne mon consentement</w:t>
      </w:r>
      <w:r w:rsidRPr="007C6F5A">
        <w:rPr>
          <w:rFonts w:eastAsiaTheme="minorHAnsi"/>
          <w:lang w:val="fr-CA"/>
        </w:rPr>
        <w:tab/>
      </w:r>
      <w:r>
        <w:rPr>
          <w:rFonts w:eastAsiaTheme="minorHAnsi"/>
          <w:lang w:val="fr-CA"/>
        </w:rPr>
        <w:sym w:font="Wingdings" w:char="F06F"/>
      </w:r>
      <w:r w:rsidRPr="007C6F5A">
        <w:rPr>
          <w:rFonts w:eastAsiaTheme="minorHAnsi"/>
          <w:lang w:val="fr-CA"/>
        </w:rPr>
        <w:t xml:space="preserve"> non, je refuse</w:t>
      </w:r>
    </w:p>
    <w:p w:rsidR="00881B39" w:rsidRDefault="00A92965" w:rsidP="00A92965">
      <w:pPr>
        <w:pStyle w:val="ListParagraph"/>
        <w:numPr>
          <w:ilvl w:val="0"/>
          <w:numId w:val="12"/>
        </w:numPr>
        <w:tabs>
          <w:tab w:val="left" w:pos="540"/>
        </w:tabs>
        <w:spacing w:before="360"/>
        <w:ind w:right="-270"/>
        <w:contextualSpacing w:val="0"/>
        <w:rPr>
          <w:rFonts w:eastAsia="Times New Roman" w:cs="Times New Roman"/>
          <w:lang w:val="fr-CA"/>
        </w:rPr>
      </w:pPr>
      <w:r w:rsidRPr="00A92965">
        <w:rPr>
          <w:b/>
          <w:lang w:val="fr-CA"/>
        </w:rPr>
        <w:t>Pourquoi souhaitez-vous réaliser ce projet à cet endroit? Pourquoi est-il pertinent à ce moment-ci? Si vous avez déjà organisé des activités similaires dans cette région, expliquez ce que le p</w:t>
      </w:r>
      <w:r>
        <w:rPr>
          <w:b/>
          <w:lang w:val="fr-CA"/>
        </w:rPr>
        <w:t>rojet vous rapportera de plus.</w:t>
      </w:r>
      <w:r w:rsidRPr="00A92965">
        <w:rPr>
          <w:b/>
          <w:lang w:val="fr-CA"/>
        </w:rPr>
        <w:t xml:space="preserve"> </w:t>
      </w:r>
      <w:r w:rsidR="00D63F63" w:rsidRPr="00B8778F">
        <w:rPr>
          <w:lang w:val="fr-CA"/>
        </w:rPr>
        <w:t>(</w:t>
      </w:r>
      <w:r w:rsidR="00B95114" w:rsidRPr="00B8778F">
        <w:rPr>
          <w:lang w:val="fr-CA"/>
        </w:rPr>
        <w:t>environ 250 </w:t>
      </w:r>
      <w:r w:rsidR="007A2E7B" w:rsidRPr="00B8778F">
        <w:rPr>
          <w:lang w:val="fr-CA"/>
        </w:rPr>
        <w:t>mots</w:t>
      </w:r>
      <w:r w:rsidR="00D63F63" w:rsidRPr="00B8778F">
        <w:rPr>
          <w:rFonts w:eastAsia="Times New Roman" w:cs="Times New Roman"/>
          <w:lang w:val="fr-CA"/>
        </w:rPr>
        <w:t>)</w:t>
      </w:r>
      <w:r w:rsidR="00D63F63" w:rsidRPr="00B8778F">
        <w:rPr>
          <w:noProof/>
          <w:lang w:eastAsia="en-US"/>
        </w:rPr>
        <w:drawing>
          <wp:inline distT="0" distB="0" distL="0" distR="0" wp14:anchorId="399013F7" wp14:editId="675AC458">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81B39" w:rsidRDefault="00881B39">
      <w:pPr>
        <w:rPr>
          <w:rFonts w:eastAsia="Times New Roman" w:cs="Times New Roman"/>
          <w:sz w:val="24"/>
          <w:szCs w:val="24"/>
          <w:lang w:val="fr-CA" w:eastAsia="ja-JP"/>
        </w:rPr>
      </w:pPr>
      <w:r>
        <w:rPr>
          <w:rFonts w:eastAsia="Times New Roman" w:cs="Times New Roman"/>
          <w:lang w:val="fr-CA"/>
        </w:rPr>
        <w:br w:type="page"/>
      </w:r>
    </w:p>
    <w:p w:rsidR="00D63F63" w:rsidRPr="00B8778F" w:rsidRDefault="00BE4375" w:rsidP="00BE4375">
      <w:pPr>
        <w:pStyle w:val="ListParagraph"/>
        <w:numPr>
          <w:ilvl w:val="0"/>
          <w:numId w:val="12"/>
        </w:numPr>
        <w:spacing w:before="360"/>
        <w:contextualSpacing w:val="0"/>
        <w:rPr>
          <w:rFonts w:eastAsia="Times New Roman" w:cs="Times New Roman"/>
          <w:lang w:val="fr-CA"/>
        </w:rPr>
      </w:pPr>
      <w:r w:rsidRPr="00BE4375">
        <w:rPr>
          <w:b/>
          <w:lang w:val="fr-CA"/>
        </w:rPr>
        <w:lastRenderedPageBreak/>
        <w:t xml:space="preserve">Comment ce projet vous permettra-t-il : </w:t>
      </w:r>
      <w:r w:rsidRPr="00BE4375">
        <w:rPr>
          <w:lang w:val="fr-CA"/>
        </w:rPr>
        <w:t>(environ 250 mots</w:t>
      </w:r>
      <w:r w:rsidR="0033112F" w:rsidRPr="00B8778F">
        <w:rPr>
          <w:rFonts w:eastAsia="Times New Roman" w:cs="Times New Roman"/>
          <w:lang w:val="fr-CA"/>
        </w:rPr>
        <w:t>)</w:t>
      </w:r>
      <w:r w:rsidR="0033112F" w:rsidRPr="00B8778F">
        <w:rPr>
          <w:noProof/>
          <w:lang w:eastAsia="en-US"/>
        </w:rPr>
        <w:drawing>
          <wp:inline distT="0" distB="0" distL="0" distR="0" wp14:anchorId="7A720FFC" wp14:editId="04DC3A0D">
            <wp:extent cx="122310" cy="95250"/>
            <wp:effectExtent l="0" t="0" r="0" b="0"/>
            <wp:docPr id="27" name="Picture 2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00450B83" w:rsidRPr="00B8778F">
        <w:rPr>
          <w:rFonts w:eastAsia="Times New Roman" w:cs="Times New Roman"/>
          <w:b/>
          <w:lang w:val="fr-CA"/>
        </w:rPr>
        <w:t xml:space="preserve"> </w:t>
      </w:r>
    </w:p>
    <w:p w:rsidR="00BE4375" w:rsidRP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de développer ou de rehausser votre profil international et celui de la pratique artistique canadienne?</w:t>
      </w:r>
    </w:p>
    <w:p w:rsidR="00BE4375" w:rsidRP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d’établir des liens internationaux et d’échanger des connaissances?</w:t>
      </w:r>
    </w:p>
    <w:p w:rsidR="00BE4375" w:rsidRDefault="00BE4375" w:rsidP="00BE4375">
      <w:pPr>
        <w:numPr>
          <w:ilvl w:val="0"/>
          <w:numId w:val="17"/>
        </w:numPr>
        <w:spacing w:line="300" w:lineRule="atLeast"/>
        <w:ind w:left="1080" w:right="-360"/>
        <w:contextualSpacing/>
        <w:rPr>
          <w:rFonts w:eastAsia="Calibri" w:cs="Arial"/>
          <w:sz w:val="24"/>
          <w:szCs w:val="24"/>
          <w:lang w:val="fr-CA"/>
        </w:rPr>
      </w:pPr>
      <w:r w:rsidRPr="00BE4375">
        <w:rPr>
          <w:rFonts w:eastAsia="Calibri" w:cs="Arial"/>
          <w:sz w:val="24"/>
          <w:szCs w:val="24"/>
          <w:lang w:val="fr-CA"/>
        </w:rPr>
        <w:t>de créer de nouveaux débouchés?</w:t>
      </w:r>
    </w:p>
    <w:p w:rsidR="00BE4375" w:rsidRDefault="00BE4375" w:rsidP="00BE4375">
      <w:pPr>
        <w:pStyle w:val="ListParagraph"/>
        <w:numPr>
          <w:ilvl w:val="0"/>
          <w:numId w:val="12"/>
        </w:numPr>
        <w:spacing w:before="360"/>
        <w:contextualSpacing w:val="0"/>
        <w:rPr>
          <w:rFonts w:eastAsia="Calibri" w:cs="Arial"/>
          <w:lang w:val="fr-CA"/>
        </w:rPr>
      </w:pPr>
      <w:r w:rsidRPr="00BE4375">
        <w:rPr>
          <w:rFonts w:eastAsia="Calibri" w:cs="Arial"/>
          <w:b/>
          <w:lang w:val="fr-CA"/>
        </w:rPr>
        <w:t>Décrivez les diffuseurs, les partenaires ou les organismes hôtes avec lesquels vous travaillez et leur capacité d’entreprendre ce projet.</w:t>
      </w:r>
      <w:r>
        <w:rPr>
          <w:rFonts w:eastAsia="Calibri" w:cs="Arial"/>
          <w:lang w:val="fr-CA"/>
        </w:rPr>
        <w:t xml:space="preserve"> (environ 250 mots</w:t>
      </w:r>
      <w:r w:rsidRPr="00BE4375">
        <w:rPr>
          <w:rFonts w:eastAsia="Calibri" w:cs="Arial"/>
          <w:lang w:val="fr-CA"/>
        </w:rPr>
        <w:t>)</w:t>
      </w:r>
    </w:p>
    <w:p w:rsidR="00BE4375" w:rsidRPr="00BE4375" w:rsidRDefault="00BE4375" w:rsidP="00BE4375">
      <w:pPr>
        <w:pStyle w:val="ListParagraph"/>
        <w:numPr>
          <w:ilvl w:val="0"/>
          <w:numId w:val="12"/>
        </w:numPr>
        <w:spacing w:before="360"/>
        <w:contextualSpacing w:val="0"/>
        <w:rPr>
          <w:rFonts w:eastAsia="Calibri" w:cs="Arial"/>
          <w:lang w:val="fr-CA"/>
        </w:rPr>
      </w:pPr>
      <w:r w:rsidRPr="00BE4375">
        <w:rPr>
          <w:rFonts w:eastAsia="Calibri" w:cs="Arial"/>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BE4375">
        <w:rPr>
          <w:rFonts w:eastAsia="Calibri" w:cs="Arial"/>
          <w:lang w:val="fr-CA"/>
        </w:rPr>
        <w:t xml:space="preserve"> (environ 100 mots)</w:t>
      </w:r>
    </w:p>
    <w:p w:rsidR="00EB1979" w:rsidRPr="00B8778F" w:rsidRDefault="007A2E7B" w:rsidP="00BE4375">
      <w:pPr>
        <w:pStyle w:val="ListParagraph"/>
        <w:numPr>
          <w:ilvl w:val="0"/>
          <w:numId w:val="12"/>
        </w:numPr>
        <w:spacing w:before="360"/>
        <w:contextualSpacing w:val="0"/>
        <w:rPr>
          <w:rFonts w:eastAsia="Times New Roman" w:cs="Times New Roman"/>
          <w:lang w:val="fr-CA"/>
        </w:rPr>
      </w:pPr>
      <w:r w:rsidRPr="00B8778F">
        <w:rPr>
          <w:b/>
          <w:lang w:val="fr-CA"/>
        </w:rPr>
        <w:t>Si vous croyez qu</w:t>
      </w:r>
      <w:r w:rsidR="00891EE2" w:rsidRPr="00B8778F">
        <w:rPr>
          <w:b/>
          <w:lang w:val="fr-CA"/>
        </w:rPr>
        <w:t>’</w:t>
      </w:r>
      <w:r w:rsidRPr="00B8778F">
        <w:rPr>
          <w:b/>
          <w:lang w:val="fr-CA"/>
        </w:rPr>
        <w:t>un aspect essentiel à la compréhension de votre demande n</w:t>
      </w:r>
      <w:r w:rsidR="00891EE2" w:rsidRPr="00B8778F">
        <w:rPr>
          <w:b/>
          <w:lang w:val="fr-CA"/>
        </w:rPr>
        <w:t>’</w:t>
      </w:r>
      <w:r w:rsidRPr="00B8778F">
        <w:rPr>
          <w:b/>
          <w:lang w:val="fr-CA"/>
        </w:rPr>
        <w:t xml:space="preserve">a pas été abordé, indiquez-le ici. </w:t>
      </w:r>
      <w:r w:rsidRPr="00B8778F">
        <w:rPr>
          <w:lang w:val="fr-CA"/>
        </w:rPr>
        <w:t>(environ 250 mots</w:t>
      </w:r>
      <w:r w:rsidRPr="00B8778F">
        <w:rPr>
          <w:rFonts w:eastAsia="Times New Roman" w:cs="Times New Roman"/>
          <w:lang w:val="fr-CA"/>
        </w:rPr>
        <w:t>)</w:t>
      </w:r>
    </w:p>
    <w:p w:rsidR="00A929E7" w:rsidRDefault="00B95114" w:rsidP="00FF4380">
      <w:pPr>
        <w:pStyle w:val="ListParagraph"/>
        <w:ind w:left="540"/>
        <w:contextualSpacing w:val="0"/>
        <w:rPr>
          <w:lang w:val="fr-CA"/>
        </w:rPr>
      </w:pPr>
      <w:r w:rsidRPr="00B8778F">
        <w:rPr>
          <w:lang w:val="fr-CA"/>
        </w:rPr>
        <w:t xml:space="preserve">Ne donnez pas </w:t>
      </w:r>
      <w:r w:rsidR="00137912" w:rsidRPr="00B8778F">
        <w:rPr>
          <w:lang w:val="fr-CA"/>
        </w:rPr>
        <w:t xml:space="preserve">ici </w:t>
      </w:r>
      <w:r w:rsidR="00252F5D" w:rsidRPr="00B8778F">
        <w:rPr>
          <w:lang w:val="fr-CA"/>
        </w:rPr>
        <w:t xml:space="preserve">des renseignements </w:t>
      </w:r>
      <w:r w:rsidRPr="00B8778F">
        <w:rPr>
          <w:lang w:val="fr-CA"/>
        </w:rPr>
        <w:t xml:space="preserve">supplémentaires </w:t>
      </w:r>
      <w:r w:rsidR="00137912" w:rsidRPr="00B8778F">
        <w:rPr>
          <w:lang w:val="fr-CA"/>
        </w:rPr>
        <w:t xml:space="preserve">se rapportant aux </w:t>
      </w:r>
      <w:r w:rsidR="00252F5D" w:rsidRPr="00B8778F">
        <w:rPr>
          <w:lang w:val="fr-CA"/>
        </w:rPr>
        <w:t>questions précédentes.</w:t>
      </w:r>
    </w:p>
    <w:p w:rsidR="00BE4375" w:rsidRPr="00B8778F" w:rsidRDefault="00BE4375" w:rsidP="00BE4375">
      <w:pPr>
        <w:pStyle w:val="ListParagraph"/>
        <w:numPr>
          <w:ilvl w:val="0"/>
          <w:numId w:val="12"/>
        </w:numPr>
        <w:spacing w:before="360"/>
        <w:contextualSpacing w:val="0"/>
        <w:rPr>
          <w:lang w:val="fr-CA"/>
        </w:rPr>
      </w:pPr>
      <w:r w:rsidRPr="00BE4375">
        <w:rPr>
          <w:b/>
          <w:lang w:val="fr-CA"/>
        </w:rPr>
        <w:t>Si vous avez présenté une demande dans une autre composante pour les mêmes dépenses, veuillez indiquer la composante et la date de présentation de la demande.</w:t>
      </w:r>
      <w:r w:rsidRPr="00BE4375">
        <w:rPr>
          <w:lang w:val="fr-CA"/>
        </w:rPr>
        <w:t xml:space="preserve"> (environ 10 mots)</w:t>
      </w:r>
    </w:p>
    <w:p w:rsidR="00AF4962" w:rsidRPr="00B8778F" w:rsidRDefault="00AF4962" w:rsidP="00FF4380">
      <w:pPr>
        <w:spacing w:before="360" w:after="0" w:line="240" w:lineRule="auto"/>
        <w:ind w:right="-450"/>
        <w:rPr>
          <w:b/>
          <w:sz w:val="28"/>
          <w:szCs w:val="28"/>
          <w:lang w:val="fr-CA" w:eastAsia="ja-JP"/>
        </w:rPr>
      </w:pPr>
      <w:r w:rsidRPr="00B8778F">
        <w:rPr>
          <w:b/>
          <w:sz w:val="28"/>
          <w:szCs w:val="28"/>
          <w:lang w:val="fr-CA" w:eastAsia="ja-JP"/>
        </w:rPr>
        <w:t>BUDGET</w:t>
      </w:r>
      <w:r w:rsidR="00345BE2" w:rsidRPr="00B8778F">
        <w:rPr>
          <w:b/>
          <w:sz w:val="28"/>
          <w:szCs w:val="28"/>
          <w:lang w:val="fr-CA" w:eastAsia="ja-JP"/>
        </w:rPr>
        <w:t xml:space="preserve"> </w:t>
      </w:r>
      <w:r w:rsidR="00710E4B" w:rsidRPr="00B8778F">
        <w:rPr>
          <w:b/>
          <w:sz w:val="28"/>
          <w:szCs w:val="28"/>
          <w:lang w:val="fr-CA" w:eastAsia="ja-JP"/>
        </w:rPr>
        <w:t>ET</w:t>
      </w:r>
      <w:r w:rsidR="00345BE2" w:rsidRPr="00B8778F">
        <w:rPr>
          <w:b/>
          <w:sz w:val="28"/>
          <w:szCs w:val="28"/>
          <w:lang w:val="fr-CA" w:eastAsia="ja-JP"/>
        </w:rPr>
        <w:t xml:space="preserve"> </w:t>
      </w:r>
      <w:r w:rsidR="00292F85">
        <w:rPr>
          <w:b/>
          <w:sz w:val="28"/>
          <w:szCs w:val="28"/>
          <w:lang w:val="fr-CA" w:eastAsia="ja-JP"/>
        </w:rPr>
        <w:t>ANNEXES</w:t>
      </w:r>
    </w:p>
    <w:p w:rsidR="005C4C89" w:rsidRPr="00B8778F" w:rsidRDefault="00690E41" w:rsidP="00FF4380">
      <w:pPr>
        <w:pStyle w:val="ListParagraph"/>
        <w:numPr>
          <w:ilvl w:val="0"/>
          <w:numId w:val="12"/>
        </w:numPr>
        <w:tabs>
          <w:tab w:val="left" w:pos="540"/>
        </w:tabs>
        <w:spacing w:before="360"/>
        <w:contextualSpacing w:val="0"/>
        <w:rPr>
          <w:b/>
          <w:lang w:val="fr-CA"/>
        </w:rPr>
      </w:pPr>
      <w:r w:rsidRPr="00B8778F">
        <w:rPr>
          <w:b/>
          <w:lang w:val="fr-CA"/>
        </w:rPr>
        <w:t>Remplissez</w:t>
      </w:r>
      <w:r w:rsidR="003256AE">
        <w:rPr>
          <w:b/>
          <w:lang w:val="fr-CA"/>
        </w:rPr>
        <w:t xml:space="preserve"> le document b</w:t>
      </w:r>
      <w:r w:rsidR="00611219">
        <w:rPr>
          <w:b/>
          <w:lang w:val="fr-CA"/>
        </w:rPr>
        <w:t>udget</w:t>
      </w:r>
      <w:r w:rsidR="003256AE">
        <w:rPr>
          <w:b/>
          <w:lang w:val="fr-CA"/>
        </w:rPr>
        <w:t xml:space="preserve"> et annexes</w:t>
      </w:r>
      <w:r w:rsidR="00EB1979" w:rsidRPr="00B8778F">
        <w:rPr>
          <w:b/>
          <w:lang w:val="fr-CA"/>
        </w:rPr>
        <w:t>.</w:t>
      </w:r>
      <w:r w:rsidR="00EB1979" w:rsidRPr="00B8778F">
        <w:rPr>
          <w:b/>
          <w:noProof/>
          <w:lang w:eastAsia="en-US"/>
        </w:rPr>
        <w:drawing>
          <wp:inline distT="0" distB="0" distL="0" distR="0" wp14:anchorId="6564DE6D" wp14:editId="69B5DD01">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B1979" w:rsidRPr="00B8778F" w:rsidRDefault="00710E4B" w:rsidP="00FF4380">
      <w:pPr>
        <w:pStyle w:val="ListParagraph"/>
        <w:numPr>
          <w:ilvl w:val="0"/>
          <w:numId w:val="12"/>
        </w:numPr>
        <w:tabs>
          <w:tab w:val="left" w:pos="540"/>
        </w:tabs>
        <w:spacing w:before="360"/>
        <w:contextualSpacing w:val="0"/>
        <w:rPr>
          <w:b/>
          <w:lang w:val="fr-CA"/>
        </w:rPr>
      </w:pPr>
      <w:r w:rsidRPr="00B8778F">
        <w:rPr>
          <w:b/>
          <w:lang w:val="fr-CA"/>
        </w:rPr>
        <w:t>Montant demandé</w:t>
      </w:r>
      <w:r w:rsidR="00EB1979" w:rsidRPr="00B8778F">
        <w:rPr>
          <w:b/>
          <w:lang w:val="fr-CA"/>
        </w:rPr>
        <w:t xml:space="preserve"> </w:t>
      </w:r>
      <w:r w:rsidR="00EB1979" w:rsidRPr="00B8778F">
        <w:rPr>
          <w:lang w:val="fr-CA"/>
        </w:rPr>
        <w:t>(</w:t>
      </w:r>
      <w:r w:rsidR="00D63F63" w:rsidRPr="00B8778F">
        <w:rPr>
          <w:lang w:val="fr-CA"/>
        </w:rPr>
        <w:t xml:space="preserve">maximum </w:t>
      </w:r>
      <w:r w:rsidR="00611219">
        <w:rPr>
          <w:lang w:val="fr-CA"/>
        </w:rPr>
        <w:t>de 2</w:t>
      </w:r>
      <w:r w:rsidR="00690E41" w:rsidRPr="00B8778F">
        <w:rPr>
          <w:lang w:val="fr-CA"/>
        </w:rPr>
        <w:t>00 000 </w:t>
      </w:r>
      <w:r w:rsidR="00D63F63" w:rsidRPr="00B8778F">
        <w:rPr>
          <w:lang w:val="fr-CA"/>
        </w:rPr>
        <w:t>$</w:t>
      </w:r>
      <w:r w:rsidR="00B962D7">
        <w:rPr>
          <w:lang w:val="fr-CA"/>
        </w:rPr>
        <w:t xml:space="preserve">) </w:t>
      </w:r>
      <w:r w:rsidR="00B962D7" w:rsidRPr="00B8778F">
        <w:rPr>
          <w:b/>
          <w:noProof/>
          <w:lang w:eastAsia="en-US"/>
        </w:rPr>
        <w:drawing>
          <wp:inline distT="0" distB="0" distL="0" distR="0" wp14:anchorId="63C92D5A" wp14:editId="37DDB47B">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4962" w:rsidRPr="00B8778F" w:rsidRDefault="001D7BE2" w:rsidP="00FF4380">
      <w:pPr>
        <w:spacing w:after="0" w:line="240" w:lineRule="auto"/>
        <w:ind w:left="540" w:right="-446"/>
        <w:rPr>
          <w:sz w:val="24"/>
          <w:szCs w:val="24"/>
          <w:lang w:val="fr-CA" w:eastAsia="ja-JP"/>
        </w:rPr>
      </w:pPr>
      <w:r w:rsidRPr="00B8778F">
        <w:rPr>
          <w:sz w:val="24"/>
          <w:szCs w:val="24"/>
          <w:lang w:val="fr-CA" w:eastAsia="ja-JP"/>
        </w:rPr>
        <w:t>Ce montant doit correspondre au montant demandé dans votre budget.</w:t>
      </w:r>
      <w:r w:rsidR="00611219">
        <w:rPr>
          <w:sz w:val="24"/>
          <w:szCs w:val="24"/>
          <w:lang w:val="fr-CA" w:eastAsia="ja-JP"/>
        </w:rPr>
        <w:t xml:space="preserve"> </w:t>
      </w:r>
      <w:r w:rsidR="009A1A28">
        <w:rPr>
          <w:sz w:val="24"/>
          <w:szCs w:val="24"/>
          <w:lang w:val="fr-CA" w:eastAsia="ja-JP"/>
        </w:rPr>
        <w:br/>
      </w:r>
      <w:r w:rsidR="00611219" w:rsidRPr="00B962D7">
        <w:rPr>
          <w:b/>
          <w:sz w:val="24"/>
          <w:szCs w:val="24"/>
          <w:lang w:val="fr-CA"/>
        </w:rPr>
        <w:t>N’inscrivez pas</w:t>
      </w:r>
      <w:r w:rsidR="00611219" w:rsidRPr="00611219">
        <w:rPr>
          <w:sz w:val="24"/>
          <w:szCs w:val="24"/>
          <w:lang w:val="fr-CA"/>
        </w:rPr>
        <w:t xml:space="preserve"> de dépenses non admissibles dans le cadre de cette initiative.</w:t>
      </w:r>
    </w:p>
    <w:p w:rsidR="00345BE2" w:rsidRDefault="001D7BE2" w:rsidP="00FF4380">
      <w:pPr>
        <w:spacing w:after="120" w:line="240" w:lineRule="auto"/>
        <w:ind w:left="540"/>
        <w:rPr>
          <w:sz w:val="24"/>
          <w:szCs w:val="24"/>
          <w:lang w:val="fr-CA" w:eastAsia="ja-JP"/>
        </w:rPr>
      </w:pPr>
      <w:r w:rsidRPr="00B8778F">
        <w:rPr>
          <w:sz w:val="24"/>
          <w:szCs w:val="24"/>
          <w:lang w:val="fr-CA" w:eastAsia="ja-JP"/>
        </w:rPr>
        <w:t>Même si votre demande est retenue, il se peut qu</w:t>
      </w:r>
      <w:r w:rsidR="00891EE2" w:rsidRPr="00B8778F">
        <w:rPr>
          <w:sz w:val="24"/>
          <w:szCs w:val="24"/>
          <w:lang w:val="fr-CA" w:eastAsia="ja-JP"/>
        </w:rPr>
        <w:t>’</w:t>
      </w:r>
      <w:r w:rsidRPr="00B8778F">
        <w:rPr>
          <w:sz w:val="24"/>
          <w:szCs w:val="24"/>
          <w:lang w:val="fr-CA" w:eastAsia="ja-JP"/>
        </w:rPr>
        <w:t>on ne vous accorde pas la totalité du montant demandé.</w:t>
      </w:r>
    </w:p>
    <w:p w:rsidR="00624669" w:rsidRPr="00624669" w:rsidRDefault="00624669" w:rsidP="00624669">
      <w:pPr>
        <w:spacing w:before="360" w:after="0" w:line="240" w:lineRule="auto"/>
        <w:ind w:right="-450"/>
        <w:rPr>
          <w:b/>
          <w:sz w:val="28"/>
          <w:szCs w:val="28"/>
          <w:lang w:val="fr-CA" w:eastAsia="ja-JP"/>
        </w:rPr>
      </w:pPr>
      <w:r w:rsidRPr="00624669">
        <w:rPr>
          <w:b/>
          <w:sz w:val="28"/>
          <w:szCs w:val="28"/>
          <w:lang w:val="fr-CA" w:eastAsia="ja-JP"/>
        </w:rPr>
        <w:t>DOCUMENTS REQUIS</w:t>
      </w:r>
    </w:p>
    <w:p w:rsidR="00B962D7" w:rsidRPr="00B962D7" w:rsidRDefault="00B962D7" w:rsidP="00631C16">
      <w:pPr>
        <w:pStyle w:val="ListParagraph"/>
        <w:numPr>
          <w:ilvl w:val="0"/>
          <w:numId w:val="12"/>
        </w:numPr>
        <w:tabs>
          <w:tab w:val="left" w:pos="540"/>
        </w:tabs>
        <w:spacing w:before="360"/>
        <w:ind w:left="547"/>
        <w:rPr>
          <w:b/>
          <w:lang w:val="fr-CA"/>
        </w:rPr>
      </w:pPr>
      <w:r w:rsidRPr="00B962D7">
        <w:rPr>
          <w:b/>
          <w:lang w:val="fr-CA"/>
        </w:rPr>
        <w:t xml:space="preserve">Fournissez les renseignements suivants : </w:t>
      </w:r>
    </w:p>
    <w:p w:rsidR="00B962D7" w:rsidRPr="003C3107" w:rsidRDefault="009A1A28" w:rsidP="00A44734">
      <w:pPr>
        <w:numPr>
          <w:ilvl w:val="0"/>
          <w:numId w:val="17"/>
        </w:numPr>
        <w:spacing w:line="300" w:lineRule="atLeast"/>
        <w:ind w:left="990" w:right="-360"/>
        <w:contextualSpacing/>
        <w:rPr>
          <w:rFonts w:eastAsia="Calibri" w:cs="Arial"/>
          <w:sz w:val="24"/>
          <w:szCs w:val="24"/>
          <w:lang w:val="fr-CA"/>
        </w:rPr>
      </w:pPr>
      <w:r>
        <w:rPr>
          <w:rFonts w:eastAsia="Calibri" w:cs="Arial"/>
          <w:sz w:val="24"/>
          <w:szCs w:val="24"/>
          <w:lang w:val="fr-CA"/>
        </w:rPr>
        <w:t>u</w:t>
      </w:r>
      <w:r w:rsidR="00B962D7" w:rsidRPr="003C3107">
        <w:rPr>
          <w:rFonts w:eastAsia="Calibri" w:cs="Arial"/>
          <w:sz w:val="24"/>
          <w:szCs w:val="24"/>
          <w:lang w:val="fr-CA"/>
        </w:rPr>
        <w:t xml:space="preserve">ne </w:t>
      </w:r>
      <w:r w:rsidR="00B962D7" w:rsidRPr="009A43C2">
        <w:rPr>
          <w:rFonts w:eastAsia="Calibri" w:cs="Arial"/>
          <w:b/>
          <w:sz w:val="24"/>
          <w:szCs w:val="24"/>
          <w:lang w:val="fr-CA"/>
        </w:rPr>
        <w:t>l</w:t>
      </w:r>
      <w:r w:rsidR="009A43C2" w:rsidRPr="009A43C2">
        <w:rPr>
          <w:rFonts w:eastAsia="Calibri" w:cs="Arial"/>
          <w:b/>
          <w:sz w:val="24"/>
          <w:szCs w:val="24"/>
          <w:lang w:val="fr-CA"/>
        </w:rPr>
        <w:t>ettre d'invitation officielle</w:t>
      </w:r>
      <w:r w:rsidR="009A43C2">
        <w:rPr>
          <w:rFonts w:eastAsia="Calibri" w:cs="Arial"/>
          <w:sz w:val="24"/>
          <w:szCs w:val="24"/>
          <w:lang w:val="fr-CA"/>
        </w:rPr>
        <w:t xml:space="preserve"> d’</w:t>
      </w:r>
      <w:r w:rsidR="00B962D7" w:rsidRPr="003C3107">
        <w:rPr>
          <w:rFonts w:eastAsia="Calibri" w:cs="Arial"/>
          <w:sz w:val="24"/>
          <w:szCs w:val="24"/>
          <w:lang w:val="fr-CA"/>
        </w:rPr>
        <w:t xml:space="preserve">un diffuseur, festival ou organisme hôte allemand </w:t>
      </w:r>
      <w:r w:rsidR="00B962D7" w:rsidRPr="003256AE">
        <w:rPr>
          <w:rFonts w:eastAsia="Calibri" w:cs="Arial"/>
          <w:b/>
          <w:sz w:val="24"/>
          <w:szCs w:val="24"/>
          <w:lang w:val="fr-CA"/>
        </w:rPr>
        <w:t>(exigé)</w:t>
      </w:r>
    </w:p>
    <w:p w:rsidR="00B962D7" w:rsidRPr="003C3107" w:rsidRDefault="00B962D7" w:rsidP="00A44734">
      <w:pPr>
        <w:numPr>
          <w:ilvl w:val="0"/>
          <w:numId w:val="17"/>
        </w:numPr>
        <w:spacing w:line="300" w:lineRule="atLeast"/>
        <w:ind w:left="990" w:right="-360"/>
        <w:contextualSpacing/>
        <w:rPr>
          <w:rFonts w:eastAsia="Calibri" w:cs="Arial"/>
          <w:sz w:val="24"/>
          <w:szCs w:val="24"/>
          <w:lang w:val="fr-CA"/>
        </w:rPr>
      </w:pPr>
      <w:r w:rsidRPr="003C3107">
        <w:rPr>
          <w:rFonts w:eastAsia="Calibri" w:cs="Arial"/>
          <w:sz w:val="24"/>
          <w:szCs w:val="24"/>
          <w:lang w:val="fr-CA"/>
        </w:rPr>
        <w:t xml:space="preserve">des </w:t>
      </w:r>
      <w:r w:rsidRPr="009A43C2">
        <w:rPr>
          <w:rFonts w:eastAsia="Calibri" w:cs="Arial"/>
          <w:b/>
          <w:sz w:val="24"/>
          <w:szCs w:val="24"/>
          <w:lang w:val="fr-CA"/>
        </w:rPr>
        <w:t>renseignements supplémentaires</w:t>
      </w:r>
      <w:r w:rsidRPr="003C3107">
        <w:rPr>
          <w:rFonts w:eastAsia="Calibri" w:cs="Arial"/>
          <w:sz w:val="24"/>
          <w:szCs w:val="24"/>
          <w:lang w:val="fr-CA"/>
        </w:rPr>
        <w:t xml:space="preserve"> au sujet des partenaires, du diffuseur, des festivals ou des organismes hôtes, le cas échéant. </w:t>
      </w:r>
    </w:p>
    <w:sectPr w:rsidR="00B962D7" w:rsidRPr="003C3107" w:rsidSect="00C445D9">
      <w:headerReference w:type="even" r:id="rId13"/>
      <w:headerReference w:type="default" r:id="rId14"/>
      <w:footerReference w:type="default" r:id="rId15"/>
      <w:headerReference w:type="first" r:id="rId16"/>
      <w:pgSz w:w="12240" w:h="15840"/>
      <w:pgMar w:top="1080" w:right="900" w:bottom="720" w:left="1440" w:header="720" w:footer="538"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E4794" w15:done="0"/>
  <w15:commentEx w15:paraId="56E67A83" w15:done="0"/>
  <w15:commentEx w15:paraId="62F6E33B" w15:done="0"/>
  <w15:commentEx w15:paraId="34784100" w15:done="0"/>
  <w15:commentEx w15:paraId="04626C6E" w15:done="0"/>
  <w15:commentEx w15:paraId="4EE659C1" w15:done="0"/>
  <w15:commentEx w15:paraId="760E17E1" w15:done="0"/>
  <w15:commentEx w15:paraId="15B6F99E" w15:done="0"/>
  <w15:commentEx w15:paraId="2792E503" w15:done="0"/>
  <w15:commentEx w15:paraId="496869EC" w15:done="0"/>
  <w15:commentEx w15:paraId="45B467AA" w15:done="0"/>
  <w15:commentEx w15:paraId="34F9B1EF" w15:done="0"/>
  <w15:commentEx w15:paraId="6A2BFB1C" w15:done="0"/>
  <w15:commentEx w15:paraId="344D407B" w15:done="0"/>
  <w15:commentEx w15:paraId="12AF8A53" w15:done="0"/>
  <w15:commentEx w15:paraId="735A4B3F" w15:done="0"/>
  <w15:commentEx w15:paraId="6A059975" w15:done="0"/>
  <w15:commentEx w15:paraId="73DD1B28" w15:done="0"/>
  <w15:commentEx w15:paraId="0467BED4" w15:done="0"/>
  <w15:commentEx w15:paraId="605D9E2A" w15:done="0"/>
  <w15:commentEx w15:paraId="1B1070B5" w15:done="0"/>
  <w15:commentEx w15:paraId="60C0913D" w15:done="0"/>
  <w15:commentEx w15:paraId="5690C7EC" w15:done="0"/>
  <w15:commentEx w15:paraId="0B527EC1" w15:done="0"/>
  <w15:commentEx w15:paraId="76D579AB" w15:done="0"/>
  <w15:commentEx w15:paraId="76A980DD" w15:done="0"/>
  <w15:commentEx w15:paraId="5FC1A647" w15:done="0"/>
  <w15:commentEx w15:paraId="2314E5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A06C48" w16cid:durableId="203E096C"/>
  <w16cid:commentId w16cid:paraId="1666D38F" w16cid:durableId="203E09DC"/>
  <w16cid:commentId w16cid:paraId="01CEE0C8" w16cid:durableId="203E0A0C"/>
  <w16cid:commentId w16cid:paraId="3944C81A" w16cid:durableId="203E1B96"/>
  <w16cid:commentId w16cid:paraId="7892053C" w16cid:durableId="203E0A63"/>
  <w16cid:commentId w16cid:paraId="14DFD1ED" w16cid:durableId="203E0A88"/>
  <w16cid:commentId w16cid:paraId="698536B4" w16cid:durableId="203E0ABB"/>
  <w16cid:commentId w16cid:paraId="6FFAEB3F" w16cid:durableId="203E207C"/>
  <w16cid:commentId w16cid:paraId="08EC81B3" w16cid:durableId="203E2843"/>
  <w16cid:commentId w16cid:paraId="03E6B0C5" w16cid:durableId="203E264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484" w:rsidRDefault="00E13484" w:rsidP="00AB0430">
      <w:pPr>
        <w:spacing w:after="0" w:line="240" w:lineRule="auto"/>
      </w:pPr>
      <w:r>
        <w:separator/>
      </w:r>
    </w:p>
  </w:endnote>
  <w:endnote w:type="continuationSeparator" w:id="0">
    <w:p w:rsidR="00E13484" w:rsidRDefault="00E13484" w:rsidP="00AB0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A9" w:rsidRDefault="003D3400">
    <w:pPr>
      <w:pStyle w:val="Footer"/>
    </w:pPr>
    <w:r w:rsidRPr="00AD21CB">
      <w:t>F700</w:t>
    </w:r>
    <w:r w:rsidR="0074518C">
      <w:t>6</w:t>
    </w:r>
    <w:r w:rsidRPr="00AD21CB">
      <w:t xml:space="preserve"> </w:t>
    </w:r>
    <w:r w:rsidR="00855326">
      <w:t>11-19</w:t>
    </w:r>
    <w:r w:rsidR="00085D1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484" w:rsidRDefault="00E13484" w:rsidP="00AB0430">
      <w:pPr>
        <w:spacing w:after="0" w:line="240" w:lineRule="auto"/>
      </w:pPr>
      <w:r>
        <w:separator/>
      </w:r>
    </w:p>
  </w:footnote>
  <w:footnote w:type="continuationSeparator" w:id="0">
    <w:p w:rsidR="00E13484" w:rsidRDefault="00E13484" w:rsidP="00AB0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C7" w:rsidRDefault="00AD5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3" o:spid="_x0000_s2050" type="#_x0000_t136" style="position:absolute;margin-left:0;margin-top:0;width:465.3pt;height:232.65pt;rotation:315;z-index:-25165516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7A9" w:rsidRPr="0079074F" w:rsidRDefault="00AD5318" w:rsidP="00AF2E61">
    <w:pPr>
      <w:pStyle w:val="Header"/>
      <w:jc w:val="right"/>
      <w:rPr>
        <w:b/>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4" o:spid="_x0000_s2051" type="#_x0000_t136" style="position:absolute;left:0;text-align:left;margin-left:0;margin-top:0;width:465.3pt;height:232.65pt;rotation:315;z-index:-25165312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CC7" w:rsidRDefault="00AD531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5652" o:spid="_x0000_s2049" type="#_x0000_t136" style="position:absolute;margin-left:0;margin-top:0;width:465.3pt;height:232.65pt;rotation:315;z-index:-25165721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éponse obligatoire" style="width:22.55pt;height:17.2pt;visibility:visible;mso-wrap-style:square" o:bullet="t">
        <v:imagedata r:id="rId1" o:title="réponse obligatoire"/>
      </v:shape>
    </w:pict>
  </w:numPicBullet>
  <w:abstractNum w:abstractNumId="0">
    <w:nsid w:val="FFFFFF89"/>
    <w:multiLevelType w:val="singleLevel"/>
    <w:tmpl w:val="DBB2CA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76ACF"/>
    <w:multiLevelType w:val="multilevel"/>
    <w:tmpl w:val="C04A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23347F"/>
    <w:multiLevelType w:val="multilevel"/>
    <w:tmpl w:val="603C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017860"/>
    <w:multiLevelType w:val="hybridMultilevel"/>
    <w:tmpl w:val="9CF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03DF0"/>
    <w:multiLevelType w:val="multilevel"/>
    <w:tmpl w:val="00AC24D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A043F9"/>
    <w:multiLevelType w:val="hybridMultilevel"/>
    <w:tmpl w:val="043A8D0E"/>
    <w:lvl w:ilvl="0" w:tplc="B212D490">
      <w:start w:val="1"/>
      <w:numFmt w:val="bullet"/>
      <w:lvlText w:val=""/>
      <w:lvlJc w:val="left"/>
      <w:pPr>
        <w:ind w:left="1080" w:hanging="360"/>
      </w:pPr>
      <w:rPr>
        <w:rFonts w:ascii="Wingdings" w:hAnsi="Wingdings" w:hint="default"/>
        <w:sz w:val="32"/>
      </w:rPr>
    </w:lvl>
    <w:lvl w:ilvl="1" w:tplc="B212D490">
      <w:start w:val="1"/>
      <w:numFmt w:val="bullet"/>
      <w:lvlText w:val=""/>
      <w:lvlJc w:val="left"/>
      <w:pPr>
        <w:ind w:left="1800" w:hanging="360"/>
      </w:pPr>
      <w:rPr>
        <w:rFonts w:ascii="Wingdings" w:hAnsi="Wingdings" w:hint="default"/>
        <w:sz w:val="32"/>
      </w:rPr>
    </w:lvl>
    <w:lvl w:ilvl="2" w:tplc="B212D490">
      <w:start w:val="1"/>
      <w:numFmt w:val="bullet"/>
      <w:lvlText w:val=""/>
      <w:lvlJc w:val="left"/>
      <w:pPr>
        <w:ind w:left="2520" w:hanging="360"/>
      </w:pPr>
      <w:rPr>
        <w:rFonts w:ascii="Wingdings" w:hAnsi="Wingdings" w:hint="default"/>
        <w:sz w:val="32"/>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0B905735"/>
    <w:multiLevelType w:val="hybridMultilevel"/>
    <w:tmpl w:val="5F0484A2"/>
    <w:lvl w:ilvl="0" w:tplc="FBC07FAE">
      <w:start w:val="1"/>
      <w:numFmt w:val="decimal"/>
      <w:suff w:val="space"/>
      <w:lvlText w:val="%1."/>
      <w:lvlJc w:val="left"/>
      <w:pPr>
        <w:ind w:left="540" w:hanging="360"/>
      </w:pPr>
      <w:rPr>
        <w:rFonts w:hint="default"/>
        <w:b/>
        <w:strike w:val="0"/>
        <w:color w:val="auto"/>
        <w:lang w:val="en-US"/>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0E917038"/>
    <w:multiLevelType w:val="hybridMultilevel"/>
    <w:tmpl w:val="CAA0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C6ED9"/>
    <w:multiLevelType w:val="hybridMultilevel"/>
    <w:tmpl w:val="773A6EAA"/>
    <w:lvl w:ilvl="0" w:tplc="F7506F74">
      <w:start w:val="1"/>
      <w:numFmt w:val="bullet"/>
      <w:lvlText w:val=""/>
      <w:lvlJc w:val="left"/>
      <w:pPr>
        <w:ind w:left="720" w:hanging="360"/>
      </w:pPr>
      <w:rPr>
        <w:rFonts w:ascii="Symbol" w:hAnsi="Symbol" w:hint="default"/>
        <w:strike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D8629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36F97"/>
    <w:multiLevelType w:val="hybridMultilevel"/>
    <w:tmpl w:val="666A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A311EC"/>
    <w:multiLevelType w:val="multilevel"/>
    <w:tmpl w:val="671402F8"/>
    <w:lvl w:ilvl="0">
      <w:start w:val="1"/>
      <w:numFmt w:val="bullet"/>
      <w:lvlText w:val=""/>
      <w:lvlJc w:val="left"/>
      <w:pPr>
        <w:tabs>
          <w:tab w:val="num" w:pos="450"/>
        </w:tabs>
        <w:ind w:left="450" w:hanging="360"/>
      </w:pPr>
      <w:rPr>
        <w:rFonts w:ascii="Symbol" w:hAnsi="Symbol" w:hint="default"/>
        <w:color w:val="000000" w:themeColor="text1"/>
        <w:sz w:val="20"/>
      </w:rPr>
    </w:lvl>
    <w:lvl w:ilvl="1">
      <w:start w:val="1"/>
      <w:numFmt w:val="bullet"/>
      <w:lvlText w:val="o"/>
      <w:lvlJc w:val="left"/>
      <w:pPr>
        <w:tabs>
          <w:tab w:val="num" w:pos="1170"/>
        </w:tabs>
        <w:ind w:left="1170" w:hanging="360"/>
      </w:pPr>
      <w:rPr>
        <w:rFonts w:ascii="Courier New" w:hAnsi="Courier New" w:cs="Times New Roman" w:hint="default"/>
        <w:sz w:val="20"/>
      </w:rPr>
    </w:lvl>
    <w:lvl w:ilvl="2">
      <w:start w:val="1"/>
      <w:numFmt w:val="bullet"/>
      <w:lvlText w:val=""/>
      <w:lvlJc w:val="left"/>
      <w:pPr>
        <w:tabs>
          <w:tab w:val="num" w:pos="1890"/>
        </w:tabs>
        <w:ind w:left="1890" w:hanging="360"/>
      </w:pPr>
      <w:rPr>
        <w:rFonts w:ascii="Wingdings" w:hAnsi="Wingdings" w:hint="default"/>
        <w:sz w:val="20"/>
      </w:rPr>
    </w:lvl>
    <w:lvl w:ilvl="3">
      <w:start w:val="1"/>
      <w:numFmt w:val="bullet"/>
      <w:lvlText w:val=""/>
      <w:lvlJc w:val="left"/>
      <w:pPr>
        <w:tabs>
          <w:tab w:val="num" w:pos="2610"/>
        </w:tabs>
        <w:ind w:left="2610" w:hanging="360"/>
      </w:pPr>
      <w:rPr>
        <w:rFonts w:ascii="Wingdings" w:hAnsi="Wingdings" w:hint="default"/>
        <w:sz w:val="20"/>
      </w:rPr>
    </w:lvl>
    <w:lvl w:ilvl="4">
      <w:start w:val="1"/>
      <w:numFmt w:val="bullet"/>
      <w:lvlText w:val=""/>
      <w:lvlJc w:val="left"/>
      <w:pPr>
        <w:tabs>
          <w:tab w:val="num" w:pos="3330"/>
        </w:tabs>
        <w:ind w:left="3330" w:hanging="360"/>
      </w:pPr>
      <w:rPr>
        <w:rFonts w:ascii="Wingdings" w:hAnsi="Wingdings" w:hint="default"/>
        <w:sz w:val="20"/>
      </w:rPr>
    </w:lvl>
    <w:lvl w:ilvl="5">
      <w:start w:val="1"/>
      <w:numFmt w:val="bullet"/>
      <w:lvlText w:val=""/>
      <w:lvlJc w:val="left"/>
      <w:pPr>
        <w:tabs>
          <w:tab w:val="num" w:pos="4050"/>
        </w:tabs>
        <w:ind w:left="4050" w:hanging="360"/>
      </w:pPr>
      <w:rPr>
        <w:rFonts w:ascii="Wingdings" w:hAnsi="Wingdings" w:hint="default"/>
        <w:sz w:val="20"/>
      </w:rPr>
    </w:lvl>
    <w:lvl w:ilvl="6">
      <w:start w:val="1"/>
      <w:numFmt w:val="bullet"/>
      <w:lvlText w:val=""/>
      <w:lvlJc w:val="left"/>
      <w:pPr>
        <w:tabs>
          <w:tab w:val="num" w:pos="4770"/>
        </w:tabs>
        <w:ind w:left="4770" w:hanging="360"/>
      </w:pPr>
      <w:rPr>
        <w:rFonts w:ascii="Wingdings" w:hAnsi="Wingdings" w:hint="default"/>
        <w:sz w:val="20"/>
      </w:rPr>
    </w:lvl>
    <w:lvl w:ilvl="7">
      <w:start w:val="1"/>
      <w:numFmt w:val="bullet"/>
      <w:lvlText w:val=""/>
      <w:lvlJc w:val="left"/>
      <w:pPr>
        <w:tabs>
          <w:tab w:val="num" w:pos="5490"/>
        </w:tabs>
        <w:ind w:left="5490" w:hanging="360"/>
      </w:pPr>
      <w:rPr>
        <w:rFonts w:ascii="Wingdings" w:hAnsi="Wingdings" w:hint="default"/>
        <w:sz w:val="20"/>
      </w:rPr>
    </w:lvl>
    <w:lvl w:ilvl="8">
      <w:start w:val="1"/>
      <w:numFmt w:val="bullet"/>
      <w:lvlText w:val=""/>
      <w:lvlJc w:val="left"/>
      <w:pPr>
        <w:tabs>
          <w:tab w:val="num" w:pos="6210"/>
        </w:tabs>
        <w:ind w:left="6210" w:hanging="360"/>
      </w:pPr>
      <w:rPr>
        <w:rFonts w:ascii="Wingdings" w:hAnsi="Wingdings" w:hint="default"/>
        <w:sz w:val="20"/>
      </w:rPr>
    </w:lvl>
  </w:abstractNum>
  <w:abstractNum w:abstractNumId="14">
    <w:nsid w:val="28A57400"/>
    <w:multiLevelType w:val="hybridMultilevel"/>
    <w:tmpl w:val="DB48DE3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5">
    <w:nsid w:val="28C71341"/>
    <w:multiLevelType w:val="hybridMultilevel"/>
    <w:tmpl w:val="B8A40360"/>
    <w:lvl w:ilvl="0" w:tplc="F33010B0">
      <w:start w:val="4"/>
      <w:numFmt w:val="decimal"/>
      <w:lvlText w:val="%1."/>
      <w:lvlJc w:val="left"/>
      <w:pPr>
        <w:ind w:left="450" w:hanging="360"/>
      </w:pPr>
      <w:rPr>
        <w:rFonts w:cstheme="minorBidi" w:hint="default"/>
        <w:b/>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2E37B0D"/>
    <w:multiLevelType w:val="hybridMultilevel"/>
    <w:tmpl w:val="2C2ABA8C"/>
    <w:lvl w:ilvl="0" w:tplc="326234F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30AFD"/>
    <w:multiLevelType w:val="hybridMultilevel"/>
    <w:tmpl w:val="636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B2153C"/>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490F7B5D"/>
    <w:multiLevelType w:val="multilevel"/>
    <w:tmpl w:val="784EEAD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E5A26"/>
    <w:multiLevelType w:val="hybridMultilevel"/>
    <w:tmpl w:val="734EDC3C"/>
    <w:lvl w:ilvl="0" w:tplc="A0C4EDEE">
      <w:start w:val="1"/>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02DB3"/>
    <w:multiLevelType w:val="multilevel"/>
    <w:tmpl w:val="DA42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2D42F6"/>
    <w:multiLevelType w:val="hybridMultilevel"/>
    <w:tmpl w:val="56485FF6"/>
    <w:lvl w:ilvl="0" w:tplc="FC803D3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850327"/>
    <w:multiLevelType w:val="hybridMultilevel"/>
    <w:tmpl w:val="3B3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2908E7"/>
    <w:multiLevelType w:val="multilevel"/>
    <w:tmpl w:val="8636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92774B"/>
    <w:multiLevelType w:val="hybridMultilevel"/>
    <w:tmpl w:val="EC0E729A"/>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1">
    <w:nsid w:val="78FD5E0B"/>
    <w:multiLevelType w:val="hybridMultilevel"/>
    <w:tmpl w:val="99921B72"/>
    <w:lvl w:ilvl="0" w:tplc="34981C76">
      <w:start w:val="1"/>
      <w:numFmt w:val="decimal"/>
      <w:suff w:val="space"/>
      <w:lvlText w:val="%1."/>
      <w:lvlJc w:val="left"/>
      <w:pPr>
        <w:ind w:left="540" w:hanging="360"/>
      </w:pPr>
      <w:rPr>
        <w:rFonts w:hint="default"/>
        <w:b/>
        <w:strike w:val="0"/>
        <w:color w:val="auto"/>
        <w:lang w:val="en-CA"/>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7C935A8C"/>
    <w:multiLevelType w:val="hybridMultilevel"/>
    <w:tmpl w:val="F86000B8"/>
    <w:lvl w:ilvl="0" w:tplc="E55CBF8C">
      <w:start w:val="1"/>
      <w:numFmt w:val="bullet"/>
      <w:lvlText w:val=""/>
      <w:lvlJc w:val="left"/>
      <w:pPr>
        <w:ind w:left="1080" w:hanging="360"/>
      </w:pPr>
      <w:rPr>
        <w:rFonts w:ascii="Symbol" w:hAnsi="Symbol" w:hint="default"/>
        <w:strike w:val="0"/>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9"/>
  </w:num>
  <w:num w:numId="3">
    <w:abstractNumId w:val="11"/>
  </w:num>
  <w:num w:numId="4">
    <w:abstractNumId w:val="10"/>
  </w:num>
  <w:num w:numId="5">
    <w:abstractNumId w:val="29"/>
  </w:num>
  <w:num w:numId="6">
    <w:abstractNumId w:val="14"/>
  </w:num>
  <w:num w:numId="7">
    <w:abstractNumId w:val="17"/>
  </w:num>
  <w:num w:numId="8">
    <w:abstractNumId w:val="7"/>
  </w:num>
  <w:num w:numId="9">
    <w:abstractNumId w:val="4"/>
  </w:num>
  <w:num w:numId="10">
    <w:abstractNumId w:val="12"/>
  </w:num>
  <w:num w:numId="11">
    <w:abstractNumId w:val="22"/>
  </w:num>
  <w:num w:numId="12">
    <w:abstractNumId w:val="6"/>
  </w:num>
  <w:num w:numId="13">
    <w:abstractNumId w:val="13"/>
  </w:num>
  <w:num w:numId="14">
    <w:abstractNumId w:val="18"/>
  </w:num>
  <w:num w:numId="15">
    <w:abstractNumId w:val="15"/>
  </w:num>
  <w:num w:numId="16">
    <w:abstractNumId w:val="3"/>
  </w:num>
  <w:num w:numId="17">
    <w:abstractNumId w:val="26"/>
  </w:num>
  <w:num w:numId="18">
    <w:abstractNumId w:val="16"/>
  </w:num>
  <w:num w:numId="19">
    <w:abstractNumId w:val="8"/>
  </w:num>
  <w:num w:numId="20">
    <w:abstractNumId w:val="23"/>
  </w:num>
  <w:num w:numId="21">
    <w:abstractNumId w:val="30"/>
  </w:num>
  <w:num w:numId="22">
    <w:abstractNumId w:val="32"/>
  </w:num>
  <w:num w:numId="23">
    <w:abstractNumId w:val="21"/>
  </w:num>
  <w:num w:numId="24">
    <w:abstractNumId w:val="31"/>
  </w:num>
  <w:num w:numId="25">
    <w:abstractNumId w:val="24"/>
  </w:num>
  <w:num w:numId="26">
    <w:abstractNumId w:val="9"/>
  </w:num>
  <w:num w:numId="27">
    <w:abstractNumId w:val="5"/>
  </w:num>
  <w:num w:numId="28">
    <w:abstractNumId w:val="1"/>
  </w:num>
  <w:num w:numId="29">
    <w:abstractNumId w:val="2"/>
  </w:num>
  <w:num w:numId="30">
    <w:abstractNumId w:val="28"/>
  </w:num>
  <w:num w:numId="31">
    <w:abstractNumId w:val="20"/>
  </w:num>
  <w:num w:numId="32">
    <w:abstractNumId w:val="0"/>
  </w:num>
  <w:num w:numId="33">
    <w:abstractNumId w:val="2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e Johnson">
    <w15:presenceInfo w15:providerId="Windows Live" w15:userId="f3f05e595628c7f2"/>
  </w15:person>
  <w15:person w15:author="Andrew, Alexis">
    <w15:presenceInfo w15:providerId="AD" w15:userId="S::aandrew@canadacouncil.net::0038b1b6-24ff-4936-a694-7a40a829779e"/>
  </w15:person>
  <w15:person w15:author="Zamfir-Enache, Gabriel">
    <w15:presenceInfo w15:providerId="AD" w15:userId="S-1-5-21-4222474-2084177458-1052197236-93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86"/>
    <w:rsid w:val="00002EEF"/>
    <w:rsid w:val="000073C9"/>
    <w:rsid w:val="000151BA"/>
    <w:rsid w:val="0002531E"/>
    <w:rsid w:val="000254B2"/>
    <w:rsid w:val="0003435F"/>
    <w:rsid w:val="000355ED"/>
    <w:rsid w:val="00035FC1"/>
    <w:rsid w:val="00037499"/>
    <w:rsid w:val="00037D31"/>
    <w:rsid w:val="00044DF2"/>
    <w:rsid w:val="00047422"/>
    <w:rsid w:val="00050CB9"/>
    <w:rsid w:val="00051112"/>
    <w:rsid w:val="00051BA9"/>
    <w:rsid w:val="00052418"/>
    <w:rsid w:val="000527B9"/>
    <w:rsid w:val="00056834"/>
    <w:rsid w:val="000613B2"/>
    <w:rsid w:val="00061B9C"/>
    <w:rsid w:val="00073A1A"/>
    <w:rsid w:val="00077031"/>
    <w:rsid w:val="0008020D"/>
    <w:rsid w:val="00080F06"/>
    <w:rsid w:val="000846E3"/>
    <w:rsid w:val="00085D1D"/>
    <w:rsid w:val="00094E15"/>
    <w:rsid w:val="0009677A"/>
    <w:rsid w:val="00097C35"/>
    <w:rsid w:val="000A4F78"/>
    <w:rsid w:val="000B2197"/>
    <w:rsid w:val="000E168A"/>
    <w:rsid w:val="000E344D"/>
    <w:rsid w:val="000E36D4"/>
    <w:rsid w:val="000E3DD2"/>
    <w:rsid w:val="000E6A23"/>
    <w:rsid w:val="000F39AE"/>
    <w:rsid w:val="000F4877"/>
    <w:rsid w:val="000F5C46"/>
    <w:rsid w:val="000F77CC"/>
    <w:rsid w:val="00101244"/>
    <w:rsid w:val="001018BA"/>
    <w:rsid w:val="00115E51"/>
    <w:rsid w:val="001173B8"/>
    <w:rsid w:val="00122EEF"/>
    <w:rsid w:val="00137912"/>
    <w:rsid w:val="001406D7"/>
    <w:rsid w:val="00144968"/>
    <w:rsid w:val="001513C4"/>
    <w:rsid w:val="00155717"/>
    <w:rsid w:val="0015717A"/>
    <w:rsid w:val="00160CD6"/>
    <w:rsid w:val="001736A2"/>
    <w:rsid w:val="0017488E"/>
    <w:rsid w:val="0018793A"/>
    <w:rsid w:val="001A2B35"/>
    <w:rsid w:val="001A32F7"/>
    <w:rsid w:val="001C3CBB"/>
    <w:rsid w:val="001C6391"/>
    <w:rsid w:val="001D2B76"/>
    <w:rsid w:val="001D3680"/>
    <w:rsid w:val="001D7BE2"/>
    <w:rsid w:val="001E268F"/>
    <w:rsid w:val="001E48F4"/>
    <w:rsid w:val="001F12DE"/>
    <w:rsid w:val="00201846"/>
    <w:rsid w:val="00201D01"/>
    <w:rsid w:val="00203777"/>
    <w:rsid w:val="00203FF0"/>
    <w:rsid w:val="002050F6"/>
    <w:rsid w:val="00205D0B"/>
    <w:rsid w:val="002063CC"/>
    <w:rsid w:val="002109FA"/>
    <w:rsid w:val="0021189B"/>
    <w:rsid w:val="00221C98"/>
    <w:rsid w:val="00222F79"/>
    <w:rsid w:val="00224112"/>
    <w:rsid w:val="002304F1"/>
    <w:rsid w:val="00231D59"/>
    <w:rsid w:val="00233821"/>
    <w:rsid w:val="0024586E"/>
    <w:rsid w:val="00252F5D"/>
    <w:rsid w:val="00256AC5"/>
    <w:rsid w:val="00263508"/>
    <w:rsid w:val="00265269"/>
    <w:rsid w:val="00266C74"/>
    <w:rsid w:val="002736DD"/>
    <w:rsid w:val="002755A9"/>
    <w:rsid w:val="0027638C"/>
    <w:rsid w:val="00277980"/>
    <w:rsid w:val="00277D31"/>
    <w:rsid w:val="00281C46"/>
    <w:rsid w:val="00287D74"/>
    <w:rsid w:val="00292F85"/>
    <w:rsid w:val="002A66DA"/>
    <w:rsid w:val="002B049B"/>
    <w:rsid w:val="002B3FB6"/>
    <w:rsid w:val="002B4C06"/>
    <w:rsid w:val="002C2C52"/>
    <w:rsid w:val="002C42EB"/>
    <w:rsid w:val="002D138C"/>
    <w:rsid w:val="002D442A"/>
    <w:rsid w:val="002E4878"/>
    <w:rsid w:val="002E5124"/>
    <w:rsid w:val="002F49CD"/>
    <w:rsid w:val="002F4AEA"/>
    <w:rsid w:val="00303C56"/>
    <w:rsid w:val="00304148"/>
    <w:rsid w:val="00307A90"/>
    <w:rsid w:val="00311D8D"/>
    <w:rsid w:val="00312D62"/>
    <w:rsid w:val="0032157F"/>
    <w:rsid w:val="00322331"/>
    <w:rsid w:val="003241C4"/>
    <w:rsid w:val="003256AE"/>
    <w:rsid w:val="00330D09"/>
    <w:rsid w:val="0033112F"/>
    <w:rsid w:val="003424B3"/>
    <w:rsid w:val="003434D6"/>
    <w:rsid w:val="00345BE2"/>
    <w:rsid w:val="003468BD"/>
    <w:rsid w:val="0035309C"/>
    <w:rsid w:val="00357CEE"/>
    <w:rsid w:val="00357ECB"/>
    <w:rsid w:val="00361A2E"/>
    <w:rsid w:val="00363891"/>
    <w:rsid w:val="00372B01"/>
    <w:rsid w:val="00376D8B"/>
    <w:rsid w:val="00383F58"/>
    <w:rsid w:val="00384EF0"/>
    <w:rsid w:val="00384F39"/>
    <w:rsid w:val="00386CF8"/>
    <w:rsid w:val="003901FC"/>
    <w:rsid w:val="0039096F"/>
    <w:rsid w:val="00392D7B"/>
    <w:rsid w:val="003931C3"/>
    <w:rsid w:val="003A699B"/>
    <w:rsid w:val="003A7A51"/>
    <w:rsid w:val="003B0982"/>
    <w:rsid w:val="003C0D86"/>
    <w:rsid w:val="003C3107"/>
    <w:rsid w:val="003C5B26"/>
    <w:rsid w:val="003D2AF9"/>
    <w:rsid w:val="003D3400"/>
    <w:rsid w:val="003E0EC8"/>
    <w:rsid w:val="003F3839"/>
    <w:rsid w:val="0040720B"/>
    <w:rsid w:val="00407F6F"/>
    <w:rsid w:val="00411874"/>
    <w:rsid w:val="00426E94"/>
    <w:rsid w:val="004334BA"/>
    <w:rsid w:val="00437A55"/>
    <w:rsid w:val="00441C25"/>
    <w:rsid w:val="00442AF0"/>
    <w:rsid w:val="00442CC7"/>
    <w:rsid w:val="00450B83"/>
    <w:rsid w:val="0045411C"/>
    <w:rsid w:val="00455AE0"/>
    <w:rsid w:val="00461146"/>
    <w:rsid w:val="004639D5"/>
    <w:rsid w:val="004712B7"/>
    <w:rsid w:val="00474FAF"/>
    <w:rsid w:val="00477A87"/>
    <w:rsid w:val="00484693"/>
    <w:rsid w:val="004871F0"/>
    <w:rsid w:val="00490648"/>
    <w:rsid w:val="00490772"/>
    <w:rsid w:val="004931D7"/>
    <w:rsid w:val="00496157"/>
    <w:rsid w:val="00497086"/>
    <w:rsid w:val="004A2906"/>
    <w:rsid w:val="004A49A6"/>
    <w:rsid w:val="004A4E52"/>
    <w:rsid w:val="004A6A10"/>
    <w:rsid w:val="004B4C80"/>
    <w:rsid w:val="004C4071"/>
    <w:rsid w:val="004C5CD5"/>
    <w:rsid w:val="004C7554"/>
    <w:rsid w:val="004D42B5"/>
    <w:rsid w:val="004D78C9"/>
    <w:rsid w:val="004E00AB"/>
    <w:rsid w:val="004E330E"/>
    <w:rsid w:val="004E559E"/>
    <w:rsid w:val="004F10CF"/>
    <w:rsid w:val="004F2E34"/>
    <w:rsid w:val="004F3426"/>
    <w:rsid w:val="004F4198"/>
    <w:rsid w:val="00530B69"/>
    <w:rsid w:val="00536372"/>
    <w:rsid w:val="005363D8"/>
    <w:rsid w:val="00536E5A"/>
    <w:rsid w:val="00543FD1"/>
    <w:rsid w:val="005505FC"/>
    <w:rsid w:val="00551861"/>
    <w:rsid w:val="00551969"/>
    <w:rsid w:val="0055467E"/>
    <w:rsid w:val="00571BB5"/>
    <w:rsid w:val="00574FC3"/>
    <w:rsid w:val="00590ECC"/>
    <w:rsid w:val="00594B1E"/>
    <w:rsid w:val="005962D0"/>
    <w:rsid w:val="0059758A"/>
    <w:rsid w:val="005B0A50"/>
    <w:rsid w:val="005C13C6"/>
    <w:rsid w:val="005C2C79"/>
    <w:rsid w:val="005C4C89"/>
    <w:rsid w:val="005D10B9"/>
    <w:rsid w:val="005D5578"/>
    <w:rsid w:val="005E0882"/>
    <w:rsid w:val="005E2D12"/>
    <w:rsid w:val="005E7E70"/>
    <w:rsid w:val="006014F3"/>
    <w:rsid w:val="00603364"/>
    <w:rsid w:val="00605F3A"/>
    <w:rsid w:val="00611219"/>
    <w:rsid w:val="00614E77"/>
    <w:rsid w:val="0061789D"/>
    <w:rsid w:val="00624669"/>
    <w:rsid w:val="00630702"/>
    <w:rsid w:val="00631C16"/>
    <w:rsid w:val="00634310"/>
    <w:rsid w:val="0064483F"/>
    <w:rsid w:val="006504AE"/>
    <w:rsid w:val="00650DEE"/>
    <w:rsid w:val="00650F3A"/>
    <w:rsid w:val="006530D7"/>
    <w:rsid w:val="00653873"/>
    <w:rsid w:val="00655DB8"/>
    <w:rsid w:val="00657324"/>
    <w:rsid w:val="00660DFC"/>
    <w:rsid w:val="00664DAE"/>
    <w:rsid w:val="00673E42"/>
    <w:rsid w:val="00675D63"/>
    <w:rsid w:val="00685A96"/>
    <w:rsid w:val="00690E41"/>
    <w:rsid w:val="00691305"/>
    <w:rsid w:val="00691C72"/>
    <w:rsid w:val="006A15B4"/>
    <w:rsid w:val="006A73D3"/>
    <w:rsid w:val="006B1C11"/>
    <w:rsid w:val="006B6311"/>
    <w:rsid w:val="006B6FE2"/>
    <w:rsid w:val="006C077C"/>
    <w:rsid w:val="006C4602"/>
    <w:rsid w:val="006C5B48"/>
    <w:rsid w:val="006D52C4"/>
    <w:rsid w:val="006D5376"/>
    <w:rsid w:val="006D5DEC"/>
    <w:rsid w:val="006D6B3D"/>
    <w:rsid w:val="006D79A4"/>
    <w:rsid w:val="006E3F1B"/>
    <w:rsid w:val="006E7D8F"/>
    <w:rsid w:val="006F034A"/>
    <w:rsid w:val="006F598B"/>
    <w:rsid w:val="00704543"/>
    <w:rsid w:val="00705087"/>
    <w:rsid w:val="0070605F"/>
    <w:rsid w:val="0071078C"/>
    <w:rsid w:val="00710E4B"/>
    <w:rsid w:val="00713109"/>
    <w:rsid w:val="00714668"/>
    <w:rsid w:val="00724E25"/>
    <w:rsid w:val="00735B4A"/>
    <w:rsid w:val="00740352"/>
    <w:rsid w:val="00741B09"/>
    <w:rsid w:val="0074518C"/>
    <w:rsid w:val="00747A5F"/>
    <w:rsid w:val="00747D76"/>
    <w:rsid w:val="0075262B"/>
    <w:rsid w:val="00756AEE"/>
    <w:rsid w:val="00757018"/>
    <w:rsid w:val="007571AB"/>
    <w:rsid w:val="007702A5"/>
    <w:rsid w:val="00771506"/>
    <w:rsid w:val="00771FB6"/>
    <w:rsid w:val="00774E96"/>
    <w:rsid w:val="0078635B"/>
    <w:rsid w:val="0078694F"/>
    <w:rsid w:val="0079074F"/>
    <w:rsid w:val="007935F5"/>
    <w:rsid w:val="007A0135"/>
    <w:rsid w:val="007A2343"/>
    <w:rsid w:val="007A2E7B"/>
    <w:rsid w:val="007A599D"/>
    <w:rsid w:val="007B20DA"/>
    <w:rsid w:val="007B2755"/>
    <w:rsid w:val="007B4BAD"/>
    <w:rsid w:val="007C6F5A"/>
    <w:rsid w:val="007C774E"/>
    <w:rsid w:val="007D7D9A"/>
    <w:rsid w:val="007E3927"/>
    <w:rsid w:val="007F1A3A"/>
    <w:rsid w:val="007F1AF5"/>
    <w:rsid w:val="007F38A9"/>
    <w:rsid w:val="007F5822"/>
    <w:rsid w:val="007F7335"/>
    <w:rsid w:val="007F7E24"/>
    <w:rsid w:val="00800955"/>
    <w:rsid w:val="00804289"/>
    <w:rsid w:val="00804553"/>
    <w:rsid w:val="008114F6"/>
    <w:rsid w:val="008124AA"/>
    <w:rsid w:val="0081305A"/>
    <w:rsid w:val="00821D49"/>
    <w:rsid w:val="008249E2"/>
    <w:rsid w:val="00826A59"/>
    <w:rsid w:val="008276F7"/>
    <w:rsid w:val="00845A55"/>
    <w:rsid w:val="00847236"/>
    <w:rsid w:val="00851FD3"/>
    <w:rsid w:val="00852202"/>
    <w:rsid w:val="00855326"/>
    <w:rsid w:val="0085728E"/>
    <w:rsid w:val="0086252E"/>
    <w:rsid w:val="008703AE"/>
    <w:rsid w:val="00870980"/>
    <w:rsid w:val="00873A98"/>
    <w:rsid w:val="00881B39"/>
    <w:rsid w:val="00881C8C"/>
    <w:rsid w:val="00883BF0"/>
    <w:rsid w:val="00887FE8"/>
    <w:rsid w:val="00891EE2"/>
    <w:rsid w:val="00894F5D"/>
    <w:rsid w:val="008A43AA"/>
    <w:rsid w:val="008A6D12"/>
    <w:rsid w:val="008C1118"/>
    <w:rsid w:val="008C7DCB"/>
    <w:rsid w:val="008E345C"/>
    <w:rsid w:val="008E5398"/>
    <w:rsid w:val="00901191"/>
    <w:rsid w:val="00901EC6"/>
    <w:rsid w:val="0091720D"/>
    <w:rsid w:val="00923924"/>
    <w:rsid w:val="00926949"/>
    <w:rsid w:val="009313DC"/>
    <w:rsid w:val="009417B2"/>
    <w:rsid w:val="0094415C"/>
    <w:rsid w:val="00945B7C"/>
    <w:rsid w:val="0095222A"/>
    <w:rsid w:val="009604B5"/>
    <w:rsid w:val="009652BA"/>
    <w:rsid w:val="009713E3"/>
    <w:rsid w:val="009769CD"/>
    <w:rsid w:val="00985BEC"/>
    <w:rsid w:val="00985C5E"/>
    <w:rsid w:val="00991622"/>
    <w:rsid w:val="00993847"/>
    <w:rsid w:val="009A1A28"/>
    <w:rsid w:val="009A39F7"/>
    <w:rsid w:val="009A43C2"/>
    <w:rsid w:val="009B2AB5"/>
    <w:rsid w:val="009B5E19"/>
    <w:rsid w:val="009B6F10"/>
    <w:rsid w:val="009C07A5"/>
    <w:rsid w:val="009C4F28"/>
    <w:rsid w:val="009C5209"/>
    <w:rsid w:val="009C6D1E"/>
    <w:rsid w:val="009D5FB9"/>
    <w:rsid w:val="009E3C9A"/>
    <w:rsid w:val="009E657C"/>
    <w:rsid w:val="009F5307"/>
    <w:rsid w:val="009F5FAF"/>
    <w:rsid w:val="009F7031"/>
    <w:rsid w:val="00A022DF"/>
    <w:rsid w:val="00A2440C"/>
    <w:rsid w:val="00A35BC1"/>
    <w:rsid w:val="00A44734"/>
    <w:rsid w:val="00A45E57"/>
    <w:rsid w:val="00A5428A"/>
    <w:rsid w:val="00A641AD"/>
    <w:rsid w:val="00A64BD6"/>
    <w:rsid w:val="00A74EAD"/>
    <w:rsid w:val="00A76EA6"/>
    <w:rsid w:val="00A77F13"/>
    <w:rsid w:val="00A801E2"/>
    <w:rsid w:val="00A91312"/>
    <w:rsid w:val="00A92965"/>
    <w:rsid w:val="00A929E7"/>
    <w:rsid w:val="00A948FA"/>
    <w:rsid w:val="00A95605"/>
    <w:rsid w:val="00A965AA"/>
    <w:rsid w:val="00AA208F"/>
    <w:rsid w:val="00AA7390"/>
    <w:rsid w:val="00AB0430"/>
    <w:rsid w:val="00AB5633"/>
    <w:rsid w:val="00AC1095"/>
    <w:rsid w:val="00AC11EA"/>
    <w:rsid w:val="00AD117D"/>
    <w:rsid w:val="00AD21CB"/>
    <w:rsid w:val="00AD492A"/>
    <w:rsid w:val="00AD5318"/>
    <w:rsid w:val="00AE44DB"/>
    <w:rsid w:val="00AF1708"/>
    <w:rsid w:val="00AF2E61"/>
    <w:rsid w:val="00AF4962"/>
    <w:rsid w:val="00AF5DED"/>
    <w:rsid w:val="00AF66A5"/>
    <w:rsid w:val="00B12E0C"/>
    <w:rsid w:val="00B15613"/>
    <w:rsid w:val="00B30257"/>
    <w:rsid w:val="00B31472"/>
    <w:rsid w:val="00B37EA6"/>
    <w:rsid w:val="00B52657"/>
    <w:rsid w:val="00B53F10"/>
    <w:rsid w:val="00B56C87"/>
    <w:rsid w:val="00B577B6"/>
    <w:rsid w:val="00B60268"/>
    <w:rsid w:val="00B64C5A"/>
    <w:rsid w:val="00B65FA7"/>
    <w:rsid w:val="00B75209"/>
    <w:rsid w:val="00B80134"/>
    <w:rsid w:val="00B81263"/>
    <w:rsid w:val="00B8778F"/>
    <w:rsid w:val="00B87F26"/>
    <w:rsid w:val="00B91B9D"/>
    <w:rsid w:val="00B9295F"/>
    <w:rsid w:val="00B94627"/>
    <w:rsid w:val="00B95114"/>
    <w:rsid w:val="00B962D7"/>
    <w:rsid w:val="00BA46A9"/>
    <w:rsid w:val="00BB01C0"/>
    <w:rsid w:val="00BB2CA9"/>
    <w:rsid w:val="00BB3B12"/>
    <w:rsid w:val="00BB4E64"/>
    <w:rsid w:val="00BB63CA"/>
    <w:rsid w:val="00BC78E5"/>
    <w:rsid w:val="00BC7D91"/>
    <w:rsid w:val="00BD05FB"/>
    <w:rsid w:val="00BD3654"/>
    <w:rsid w:val="00BD4AD5"/>
    <w:rsid w:val="00BD55BF"/>
    <w:rsid w:val="00BE0010"/>
    <w:rsid w:val="00BE4375"/>
    <w:rsid w:val="00BE442E"/>
    <w:rsid w:val="00BF70BD"/>
    <w:rsid w:val="00BF7AC4"/>
    <w:rsid w:val="00C2177B"/>
    <w:rsid w:val="00C25BD2"/>
    <w:rsid w:val="00C2747F"/>
    <w:rsid w:val="00C31CE7"/>
    <w:rsid w:val="00C33AF2"/>
    <w:rsid w:val="00C37D5C"/>
    <w:rsid w:val="00C445D9"/>
    <w:rsid w:val="00C468FF"/>
    <w:rsid w:val="00C648D6"/>
    <w:rsid w:val="00C6784B"/>
    <w:rsid w:val="00C75949"/>
    <w:rsid w:val="00C86D29"/>
    <w:rsid w:val="00C917BD"/>
    <w:rsid w:val="00C977AA"/>
    <w:rsid w:val="00CA4E3B"/>
    <w:rsid w:val="00CC1F26"/>
    <w:rsid w:val="00CC6677"/>
    <w:rsid w:val="00CD7A48"/>
    <w:rsid w:val="00CE1075"/>
    <w:rsid w:val="00CF2D08"/>
    <w:rsid w:val="00CF6A31"/>
    <w:rsid w:val="00D01313"/>
    <w:rsid w:val="00D05E57"/>
    <w:rsid w:val="00D15258"/>
    <w:rsid w:val="00D23810"/>
    <w:rsid w:val="00D2765E"/>
    <w:rsid w:val="00D30D3E"/>
    <w:rsid w:val="00D324A8"/>
    <w:rsid w:val="00D61EC8"/>
    <w:rsid w:val="00D632C3"/>
    <w:rsid w:val="00D63F63"/>
    <w:rsid w:val="00D64FA2"/>
    <w:rsid w:val="00D65464"/>
    <w:rsid w:val="00D70BF8"/>
    <w:rsid w:val="00D775DE"/>
    <w:rsid w:val="00D905CA"/>
    <w:rsid w:val="00D93879"/>
    <w:rsid w:val="00D962B9"/>
    <w:rsid w:val="00DA5A86"/>
    <w:rsid w:val="00DB118C"/>
    <w:rsid w:val="00DB3487"/>
    <w:rsid w:val="00DB65E7"/>
    <w:rsid w:val="00DB774C"/>
    <w:rsid w:val="00DB7A2A"/>
    <w:rsid w:val="00DC245F"/>
    <w:rsid w:val="00DC2F54"/>
    <w:rsid w:val="00DD0726"/>
    <w:rsid w:val="00DD0F00"/>
    <w:rsid w:val="00DD10A3"/>
    <w:rsid w:val="00DD187C"/>
    <w:rsid w:val="00DD483D"/>
    <w:rsid w:val="00DE1A77"/>
    <w:rsid w:val="00DE225C"/>
    <w:rsid w:val="00DE3A63"/>
    <w:rsid w:val="00E00934"/>
    <w:rsid w:val="00E03D8B"/>
    <w:rsid w:val="00E06C2F"/>
    <w:rsid w:val="00E0740B"/>
    <w:rsid w:val="00E105C9"/>
    <w:rsid w:val="00E11334"/>
    <w:rsid w:val="00E13484"/>
    <w:rsid w:val="00E135CC"/>
    <w:rsid w:val="00E21623"/>
    <w:rsid w:val="00E3177B"/>
    <w:rsid w:val="00E4150C"/>
    <w:rsid w:val="00E47308"/>
    <w:rsid w:val="00E54660"/>
    <w:rsid w:val="00E560EE"/>
    <w:rsid w:val="00E64361"/>
    <w:rsid w:val="00E70B75"/>
    <w:rsid w:val="00E7455D"/>
    <w:rsid w:val="00E85704"/>
    <w:rsid w:val="00E95EB0"/>
    <w:rsid w:val="00E96CD3"/>
    <w:rsid w:val="00E97B7C"/>
    <w:rsid w:val="00EA0D0E"/>
    <w:rsid w:val="00EA57A9"/>
    <w:rsid w:val="00EA7D96"/>
    <w:rsid w:val="00EB1979"/>
    <w:rsid w:val="00EB623A"/>
    <w:rsid w:val="00EB7831"/>
    <w:rsid w:val="00EC1B69"/>
    <w:rsid w:val="00EC5FA3"/>
    <w:rsid w:val="00ED4927"/>
    <w:rsid w:val="00ED4BBE"/>
    <w:rsid w:val="00ED596D"/>
    <w:rsid w:val="00EE08EE"/>
    <w:rsid w:val="00EE0B2E"/>
    <w:rsid w:val="00EF0B28"/>
    <w:rsid w:val="00EF0EDD"/>
    <w:rsid w:val="00EF409A"/>
    <w:rsid w:val="00EF4BD9"/>
    <w:rsid w:val="00F051B5"/>
    <w:rsid w:val="00F1527C"/>
    <w:rsid w:val="00F20746"/>
    <w:rsid w:val="00F3051E"/>
    <w:rsid w:val="00F31B20"/>
    <w:rsid w:val="00F32BC6"/>
    <w:rsid w:val="00F41EEC"/>
    <w:rsid w:val="00F43CE8"/>
    <w:rsid w:val="00F46615"/>
    <w:rsid w:val="00F50488"/>
    <w:rsid w:val="00F64120"/>
    <w:rsid w:val="00F706AA"/>
    <w:rsid w:val="00F70C21"/>
    <w:rsid w:val="00F71158"/>
    <w:rsid w:val="00F77E38"/>
    <w:rsid w:val="00F86B2B"/>
    <w:rsid w:val="00F87A01"/>
    <w:rsid w:val="00F9725D"/>
    <w:rsid w:val="00FA20CF"/>
    <w:rsid w:val="00FA6E07"/>
    <w:rsid w:val="00FB07DB"/>
    <w:rsid w:val="00FB5212"/>
    <w:rsid w:val="00FD4754"/>
    <w:rsid w:val="00FE37CB"/>
    <w:rsid w:val="00FE4EB4"/>
    <w:rsid w:val="00FF116E"/>
    <w:rsid w:val="00FF4380"/>
    <w:rsid w:val="00FF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50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 w:type="paragraph" w:styleId="ListBullet">
    <w:name w:val="List Bullet"/>
    <w:basedOn w:val="Normal"/>
    <w:uiPriority w:val="99"/>
    <w:unhideWhenUsed/>
    <w:rsid w:val="00E70B75"/>
    <w:pPr>
      <w:numPr>
        <w:numId w:val="3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0430"/>
    <w:pPr>
      <w:keepNext/>
      <w:keepLines/>
      <w:spacing w:before="240" w:after="0" w:line="240" w:lineRule="auto"/>
      <w:outlineLvl w:val="0"/>
    </w:pPr>
    <w:rPr>
      <w:rFonts w:ascii="Calibri" w:eastAsiaTheme="majorEastAsia" w:hAnsi="Calibri" w:cstheme="majorBidi"/>
      <w:b/>
      <w:bCs/>
      <w:sz w:val="24"/>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4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4D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AB0430"/>
    <w:pPr>
      <w:spacing w:after="0" w:line="240" w:lineRule="auto"/>
      <w:ind w:left="720"/>
      <w:contextualSpacing/>
    </w:pPr>
    <w:rPr>
      <w:rFonts w:eastAsiaTheme="minorEastAsia"/>
      <w:sz w:val="24"/>
      <w:szCs w:val="24"/>
      <w:lang w:eastAsia="ja-JP"/>
    </w:rPr>
  </w:style>
  <w:style w:type="character" w:customStyle="1" w:styleId="ListParagraphChar">
    <w:name w:val="List Paragraph Char"/>
    <w:basedOn w:val="DefaultParagraphFont"/>
    <w:link w:val="ListParagraph"/>
    <w:uiPriority w:val="34"/>
    <w:rsid w:val="00AB0430"/>
    <w:rPr>
      <w:rFonts w:eastAsiaTheme="minorEastAsia"/>
      <w:sz w:val="24"/>
      <w:szCs w:val="24"/>
      <w:lang w:eastAsia="ja-JP"/>
    </w:rPr>
  </w:style>
  <w:style w:type="character" w:customStyle="1" w:styleId="Heading1Char">
    <w:name w:val="Heading 1 Char"/>
    <w:basedOn w:val="DefaultParagraphFont"/>
    <w:link w:val="Heading1"/>
    <w:uiPriority w:val="9"/>
    <w:rsid w:val="00AB0430"/>
    <w:rPr>
      <w:rFonts w:ascii="Calibri" w:eastAsiaTheme="majorEastAsia" w:hAnsi="Calibri" w:cstheme="majorBidi"/>
      <w:b/>
      <w:bCs/>
      <w:sz w:val="24"/>
      <w:szCs w:val="28"/>
      <w:lang w:eastAsia="ja-JP"/>
    </w:rPr>
  </w:style>
  <w:style w:type="paragraph" w:styleId="NormalWeb">
    <w:name w:val="Normal (Web)"/>
    <w:basedOn w:val="Normal"/>
    <w:uiPriority w:val="99"/>
    <w:unhideWhenUsed/>
    <w:rsid w:val="00AB0430"/>
    <w:pPr>
      <w:spacing w:before="100" w:beforeAutospacing="1" w:after="100" w:afterAutospacing="1" w:line="240" w:lineRule="auto"/>
    </w:pPr>
    <w:rPr>
      <w:rFonts w:ascii="Times" w:eastAsiaTheme="minorEastAsia" w:hAnsi="Times" w:cs="Times New Roman"/>
      <w:sz w:val="20"/>
      <w:szCs w:val="20"/>
      <w:lang w:val="en-AU"/>
    </w:rPr>
  </w:style>
  <w:style w:type="character" w:styleId="Hyperlink">
    <w:name w:val="Hyperlink"/>
    <w:basedOn w:val="DefaultParagraphFont"/>
    <w:uiPriority w:val="99"/>
    <w:unhideWhenUsed/>
    <w:rsid w:val="00AB0430"/>
    <w:rPr>
      <w:color w:val="0000FF" w:themeColor="hyperlink"/>
      <w:u w:val="single"/>
    </w:rPr>
  </w:style>
  <w:style w:type="paragraph" w:styleId="Header">
    <w:name w:val="header"/>
    <w:basedOn w:val="Normal"/>
    <w:link w:val="HeaderChar"/>
    <w:uiPriority w:val="99"/>
    <w:unhideWhenUsed/>
    <w:rsid w:val="00AB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430"/>
  </w:style>
  <w:style w:type="paragraph" w:styleId="Footer">
    <w:name w:val="footer"/>
    <w:basedOn w:val="Normal"/>
    <w:link w:val="FooterChar"/>
    <w:uiPriority w:val="99"/>
    <w:unhideWhenUsed/>
    <w:rsid w:val="00AB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430"/>
  </w:style>
  <w:style w:type="table" w:styleId="TableGrid">
    <w:name w:val="Table Grid"/>
    <w:basedOn w:val="TableNormal"/>
    <w:uiPriority w:val="59"/>
    <w:rsid w:val="00E2162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728E"/>
    <w:pPr>
      <w:spacing w:after="0" w:line="240" w:lineRule="auto"/>
    </w:pPr>
    <w:rPr>
      <w:rFonts w:eastAsiaTheme="minorEastAsia"/>
      <w:sz w:val="24"/>
      <w:szCs w:val="24"/>
      <w:lang w:eastAsia="ja-JP"/>
    </w:rPr>
  </w:style>
  <w:style w:type="paragraph" w:customStyle="1" w:styleId="Normal2">
    <w:name w:val="Normal 2"/>
    <w:basedOn w:val="Normal"/>
    <w:link w:val="Normal2Car"/>
    <w:qFormat/>
    <w:rsid w:val="00AF4962"/>
    <w:pPr>
      <w:spacing w:after="0"/>
      <w:ind w:left="567"/>
      <w:jc w:val="both"/>
    </w:pPr>
    <w:rPr>
      <w:rFonts w:ascii="Segoe UI" w:eastAsia="MS Mincho" w:hAnsi="Segoe UI" w:cs="Segoe UI"/>
      <w:noProof/>
      <w:sz w:val="20"/>
      <w:lang w:val="fr-CA" w:eastAsia="fr-CA"/>
    </w:rPr>
  </w:style>
  <w:style w:type="character" w:customStyle="1" w:styleId="Normal2Car">
    <w:name w:val="Normal 2 Car"/>
    <w:basedOn w:val="DefaultParagraphFont"/>
    <w:link w:val="Normal2"/>
    <w:rsid w:val="00AF4962"/>
    <w:rPr>
      <w:rFonts w:ascii="Segoe UI" w:eastAsia="MS Mincho" w:hAnsi="Segoe UI" w:cs="Segoe UI"/>
      <w:noProof/>
      <w:sz w:val="20"/>
      <w:lang w:val="fr-CA" w:eastAsia="fr-CA"/>
    </w:rPr>
  </w:style>
  <w:style w:type="paragraph" w:styleId="BalloonText">
    <w:name w:val="Balloon Text"/>
    <w:basedOn w:val="Normal"/>
    <w:link w:val="BalloonTextChar"/>
    <w:uiPriority w:val="99"/>
    <w:semiHidden/>
    <w:unhideWhenUsed/>
    <w:rsid w:val="00AF4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962"/>
    <w:rPr>
      <w:rFonts w:ascii="Tahoma" w:hAnsi="Tahoma" w:cs="Tahoma"/>
      <w:sz w:val="16"/>
      <w:szCs w:val="16"/>
    </w:rPr>
  </w:style>
  <w:style w:type="character" w:customStyle="1" w:styleId="st1">
    <w:name w:val="st1"/>
    <w:basedOn w:val="DefaultParagraphFont"/>
    <w:rsid w:val="00AF4962"/>
  </w:style>
  <w:style w:type="character" w:styleId="FollowedHyperlink">
    <w:name w:val="FollowedHyperlink"/>
    <w:basedOn w:val="DefaultParagraphFont"/>
    <w:uiPriority w:val="99"/>
    <w:semiHidden/>
    <w:unhideWhenUsed/>
    <w:rsid w:val="00205D0B"/>
    <w:rPr>
      <w:color w:val="800080" w:themeColor="followedHyperlink"/>
      <w:u w:val="single"/>
    </w:rPr>
  </w:style>
  <w:style w:type="character" w:styleId="CommentReference">
    <w:name w:val="annotation reference"/>
    <w:basedOn w:val="DefaultParagraphFont"/>
    <w:uiPriority w:val="99"/>
    <w:semiHidden/>
    <w:unhideWhenUsed/>
    <w:rsid w:val="004639D5"/>
    <w:rPr>
      <w:sz w:val="16"/>
      <w:szCs w:val="16"/>
    </w:rPr>
  </w:style>
  <w:style w:type="paragraph" w:styleId="CommentText">
    <w:name w:val="annotation text"/>
    <w:basedOn w:val="Normal"/>
    <w:link w:val="CommentTextChar"/>
    <w:uiPriority w:val="99"/>
    <w:unhideWhenUsed/>
    <w:rsid w:val="004639D5"/>
    <w:pPr>
      <w:spacing w:line="240" w:lineRule="auto"/>
    </w:pPr>
    <w:rPr>
      <w:sz w:val="20"/>
      <w:szCs w:val="20"/>
    </w:rPr>
  </w:style>
  <w:style w:type="character" w:customStyle="1" w:styleId="CommentTextChar">
    <w:name w:val="Comment Text Char"/>
    <w:basedOn w:val="DefaultParagraphFont"/>
    <w:link w:val="CommentText"/>
    <w:uiPriority w:val="99"/>
    <w:rsid w:val="004639D5"/>
    <w:rPr>
      <w:sz w:val="20"/>
      <w:szCs w:val="20"/>
    </w:rPr>
  </w:style>
  <w:style w:type="paragraph" w:styleId="CommentSubject">
    <w:name w:val="annotation subject"/>
    <w:basedOn w:val="CommentText"/>
    <w:next w:val="CommentText"/>
    <w:link w:val="CommentSubjectChar"/>
    <w:uiPriority w:val="99"/>
    <w:semiHidden/>
    <w:unhideWhenUsed/>
    <w:rsid w:val="004639D5"/>
    <w:rPr>
      <w:b/>
      <w:bCs/>
    </w:rPr>
  </w:style>
  <w:style w:type="character" w:customStyle="1" w:styleId="CommentSubjectChar">
    <w:name w:val="Comment Subject Char"/>
    <w:basedOn w:val="CommentTextChar"/>
    <w:link w:val="CommentSubject"/>
    <w:uiPriority w:val="99"/>
    <w:semiHidden/>
    <w:rsid w:val="004639D5"/>
    <w:rPr>
      <w:b/>
      <w:bCs/>
      <w:sz w:val="20"/>
      <w:szCs w:val="20"/>
    </w:rPr>
  </w:style>
  <w:style w:type="paragraph" w:styleId="Revision">
    <w:name w:val="Revision"/>
    <w:hidden/>
    <w:uiPriority w:val="99"/>
    <w:semiHidden/>
    <w:rsid w:val="00653873"/>
    <w:pPr>
      <w:spacing w:after="0" w:line="240" w:lineRule="auto"/>
    </w:pPr>
  </w:style>
  <w:style w:type="paragraph" w:styleId="ListBullet">
    <w:name w:val="List Bullet"/>
    <w:basedOn w:val="Normal"/>
    <w:uiPriority w:val="99"/>
    <w:unhideWhenUsed/>
    <w:rsid w:val="00E70B75"/>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22465">
      <w:bodyDiv w:val="1"/>
      <w:marLeft w:val="0"/>
      <w:marRight w:val="0"/>
      <w:marTop w:val="0"/>
      <w:marBottom w:val="0"/>
      <w:divBdr>
        <w:top w:val="none" w:sz="0" w:space="0" w:color="auto"/>
        <w:left w:val="none" w:sz="0" w:space="0" w:color="auto"/>
        <w:bottom w:val="none" w:sz="0" w:space="0" w:color="auto"/>
        <w:right w:val="none" w:sz="0" w:space="0" w:color="auto"/>
      </w:divBdr>
    </w:div>
    <w:div w:id="866800030">
      <w:bodyDiv w:val="1"/>
      <w:marLeft w:val="0"/>
      <w:marRight w:val="0"/>
      <w:marTop w:val="0"/>
      <w:marBottom w:val="0"/>
      <w:divBdr>
        <w:top w:val="none" w:sz="0" w:space="0" w:color="auto"/>
        <w:left w:val="none" w:sz="0" w:space="0" w:color="auto"/>
        <w:bottom w:val="none" w:sz="0" w:space="0" w:color="auto"/>
        <w:right w:val="none" w:sz="0" w:space="0" w:color="auto"/>
      </w:divBdr>
    </w:div>
    <w:div w:id="1135099811">
      <w:bodyDiv w:val="1"/>
      <w:marLeft w:val="0"/>
      <w:marRight w:val="0"/>
      <w:marTop w:val="0"/>
      <w:marBottom w:val="0"/>
      <w:divBdr>
        <w:top w:val="none" w:sz="0" w:space="0" w:color="auto"/>
        <w:left w:val="none" w:sz="0" w:space="0" w:color="auto"/>
        <w:bottom w:val="none" w:sz="0" w:space="0" w:color="auto"/>
        <w:right w:val="none" w:sz="0" w:space="0" w:color="auto"/>
      </w:divBdr>
    </w:div>
    <w:div w:id="1474563048">
      <w:bodyDiv w:val="1"/>
      <w:marLeft w:val="0"/>
      <w:marRight w:val="0"/>
      <w:marTop w:val="0"/>
      <w:marBottom w:val="0"/>
      <w:divBdr>
        <w:top w:val="none" w:sz="0" w:space="0" w:color="auto"/>
        <w:left w:val="none" w:sz="0" w:space="0" w:color="auto"/>
        <w:bottom w:val="none" w:sz="0" w:space="0" w:color="auto"/>
        <w:right w:val="none" w:sz="0" w:space="0" w:color="auto"/>
      </w:divBdr>
    </w:div>
    <w:div w:id="1870946197">
      <w:bodyDiv w:val="1"/>
      <w:marLeft w:val="0"/>
      <w:marRight w:val="0"/>
      <w:marTop w:val="0"/>
      <w:marBottom w:val="0"/>
      <w:divBdr>
        <w:top w:val="none" w:sz="0" w:space="0" w:color="auto"/>
        <w:left w:val="none" w:sz="0" w:space="0" w:color="auto"/>
        <w:bottom w:val="none" w:sz="0" w:space="0" w:color="auto"/>
        <w:right w:val="none" w:sz="0" w:space="0" w:color="auto"/>
      </w:divBdr>
    </w:div>
    <w:div w:id="18721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36" Type="http://schemas.microsoft.com/office/2011/relationships/commentsExtended" Target="commentsExtended.xml"/><Relationship Id="rId10" Type="http://schemas.openxmlformats.org/officeDocument/2006/relationships/hyperlink" Target="http://conseildesarts.ca/engagements/equite/aide-supplementaire"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8396E-7C0A-4E8F-B619-EBB23324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6</Pages>
  <Words>2153</Words>
  <Characters>12275</Characters>
  <Application>Microsoft Office Word</Application>
  <DocSecurity>0</DocSecurity>
  <Lines>102</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Sarault, Danielle</dc:creator>
  <cp:lastModifiedBy>Sarault, Danielle</cp:lastModifiedBy>
  <cp:revision>18</cp:revision>
  <cp:lastPrinted>2019-09-24T15:56:00Z</cp:lastPrinted>
  <dcterms:created xsi:type="dcterms:W3CDTF">2019-09-24T15:20:00Z</dcterms:created>
  <dcterms:modified xsi:type="dcterms:W3CDTF">2019-11-05T17:51:00Z</dcterms:modified>
</cp:coreProperties>
</file>