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8461" w14:textId="77777777" w:rsidR="00C67017" w:rsidRPr="00960896" w:rsidRDefault="00C67017" w:rsidP="00ED01FF">
      <w:pPr>
        <w:pStyle w:val="Title"/>
        <w:rPr>
          <w:rFonts w:asciiTheme="minorHAnsi" w:eastAsia="Calibri" w:hAnsiTheme="minorHAnsi" w:cstheme="minorHAnsi"/>
          <w:color w:val="2387FC"/>
          <w:sz w:val="48"/>
          <w:szCs w:val="48"/>
          <w:lang w:val="fr-CA" w:eastAsia="en-US"/>
        </w:rPr>
      </w:pPr>
      <w:r w:rsidRPr="00960896">
        <w:rPr>
          <w:rFonts w:asciiTheme="minorHAnsi" w:eastAsia="Calibri" w:hAnsiTheme="minorHAnsi" w:cstheme="minorHAnsi"/>
          <w:color w:val="2387FC"/>
          <w:sz w:val="48"/>
          <w:szCs w:val="48"/>
          <w:lang w:val="fr-CA" w:eastAsia="en-US"/>
        </w:rPr>
        <w:t xml:space="preserve">APPUYER LA PRATIQUE ARTISTIQUE : </w:t>
      </w:r>
    </w:p>
    <w:p w14:paraId="005F2927" w14:textId="77777777" w:rsidR="00C67017" w:rsidRPr="00960896" w:rsidRDefault="00C67017" w:rsidP="00241AB9">
      <w:pPr>
        <w:pStyle w:val="Title"/>
        <w:rPr>
          <w:rFonts w:asciiTheme="minorHAnsi" w:eastAsia="Calibri" w:hAnsiTheme="minorHAnsi" w:cstheme="minorHAnsi"/>
          <w:color w:val="2387FC"/>
          <w:sz w:val="48"/>
          <w:szCs w:val="48"/>
          <w:lang w:val="fr-CA" w:eastAsia="en-US"/>
        </w:rPr>
      </w:pPr>
      <w:r w:rsidRPr="00960896">
        <w:rPr>
          <w:rFonts w:asciiTheme="minorHAnsi" w:eastAsia="Calibri" w:hAnsiTheme="minorHAnsi" w:cstheme="minorHAnsi"/>
          <w:color w:val="2387FC"/>
          <w:sz w:val="48"/>
          <w:szCs w:val="48"/>
          <w:lang w:val="fr-CA" w:eastAsia="en-US"/>
        </w:rPr>
        <w:t>Éditeurs littéraires</w:t>
      </w:r>
    </w:p>
    <w:p w14:paraId="5DBA5B36" w14:textId="2F838EFB" w:rsidR="00C67017" w:rsidRPr="00960896" w:rsidRDefault="00C67017">
      <w:pPr>
        <w:spacing w:before="240" w:line="300" w:lineRule="atLeast"/>
        <w:ind w:right="144"/>
        <w:rPr>
          <w:rFonts w:cstheme="minorHAnsi"/>
          <w:lang w:val="fr-CA"/>
        </w:rPr>
      </w:pPr>
      <w:r w:rsidRPr="00960896">
        <w:rPr>
          <w:rFonts w:cstheme="minorHAnsi"/>
          <w:lang w:val="fr-CA"/>
        </w:rPr>
        <w:t xml:space="preserve">La composante </w:t>
      </w:r>
      <w:r w:rsidRPr="00960896">
        <w:rPr>
          <w:rFonts w:cstheme="minorHAnsi"/>
          <w:b/>
          <w:lang w:val="fr-CA"/>
        </w:rPr>
        <w:t xml:space="preserve">Éditeurs littéraires </w:t>
      </w:r>
      <w:r w:rsidRPr="00960896">
        <w:rPr>
          <w:rFonts w:cstheme="minorHAnsi"/>
          <w:lang w:val="fr-CA"/>
        </w:rPr>
        <w:t xml:space="preserve">du programme </w:t>
      </w:r>
      <w:r w:rsidRPr="00960896">
        <w:rPr>
          <w:rFonts w:cstheme="minorHAnsi"/>
          <w:i/>
          <w:lang w:val="fr-CA"/>
        </w:rPr>
        <w:t xml:space="preserve">Appuyer la pratique artistique </w:t>
      </w:r>
      <w:r w:rsidRPr="00960896">
        <w:rPr>
          <w:rFonts w:cstheme="minorHAnsi"/>
          <w:lang w:val="fr-CA"/>
        </w:rPr>
        <w:t xml:space="preserve">finance les </w:t>
      </w:r>
      <w:r w:rsidR="009A05A1" w:rsidRPr="00960896">
        <w:rPr>
          <w:rFonts w:cstheme="minorHAnsi"/>
          <w:lang w:val="fr-CA"/>
        </w:rPr>
        <w:t>éditeurs de livres et de revues canadiennes qui sont engagées au développement et à la promotion d’écrivains littéraires et d’artistes canadiens à travers le processus d'édition.</w:t>
      </w:r>
    </w:p>
    <w:p w14:paraId="514A209A" w14:textId="5C9810C8" w:rsidR="00C67017" w:rsidRPr="00960896" w:rsidRDefault="00C67017">
      <w:pPr>
        <w:pStyle w:val="NormalWeb"/>
        <w:spacing w:before="240" w:beforeAutospacing="0" w:after="120" w:afterAutospacing="0" w:line="300" w:lineRule="atLeast"/>
        <w:rPr>
          <w:rFonts w:asciiTheme="minorHAnsi" w:hAnsiTheme="minorHAnsi" w:cstheme="minorHAnsi"/>
          <w:sz w:val="24"/>
          <w:szCs w:val="24"/>
          <w:lang w:val="fr-CA"/>
        </w:rPr>
      </w:pPr>
      <w:r w:rsidRPr="00960896">
        <w:rPr>
          <w:rFonts w:asciiTheme="minorHAnsi" w:hAnsiTheme="minorHAnsi" w:cstheme="minorHAnsi"/>
          <w:b/>
          <w:sz w:val="24"/>
          <w:szCs w:val="24"/>
          <w:lang w:val="fr-CA"/>
        </w:rPr>
        <w:t xml:space="preserve">Type de subvention </w:t>
      </w:r>
      <w:r w:rsidRPr="00960896">
        <w:rPr>
          <w:rFonts w:asciiTheme="minorHAnsi" w:hAnsiTheme="minorHAnsi" w:cstheme="minorHAnsi"/>
          <w:sz w:val="24"/>
          <w:szCs w:val="24"/>
          <w:lang w:val="fr-CA"/>
        </w:rPr>
        <w:t>–</w:t>
      </w:r>
      <w:r w:rsidRPr="00960896">
        <w:rPr>
          <w:rFonts w:asciiTheme="minorHAnsi" w:hAnsiTheme="minorHAnsi" w:cstheme="minorHAnsi"/>
          <w:b/>
          <w:sz w:val="24"/>
          <w:szCs w:val="24"/>
          <w:lang w:val="fr-CA"/>
        </w:rPr>
        <w:t xml:space="preserve"> </w:t>
      </w:r>
      <w:hyperlink r:id="rId7" w:history="1">
        <w:r w:rsidRPr="00CC641B">
          <w:rPr>
            <w:rStyle w:val="Hyperlink"/>
            <w:rFonts w:asciiTheme="minorHAnsi" w:hAnsiTheme="minorHAnsi" w:cstheme="minorHAnsi"/>
            <w:color w:val="0000FF"/>
            <w:sz w:val="24"/>
            <w:szCs w:val="24"/>
            <w:lang w:val="fr-CA"/>
          </w:rPr>
          <w:t>de base</w:t>
        </w:r>
      </w:hyperlink>
      <w:r w:rsidRPr="00960896">
        <w:rPr>
          <w:rFonts w:asciiTheme="minorHAnsi" w:hAnsiTheme="minorHAnsi" w:cstheme="minorHAnsi"/>
          <w:sz w:val="24"/>
          <w:szCs w:val="24"/>
          <w:lang w:val="fr-CA"/>
        </w:rPr>
        <w:t xml:space="preserve"> </w:t>
      </w:r>
      <w:r w:rsidRPr="00960896">
        <w:rPr>
          <w:rFonts w:asciiTheme="minorHAnsi" w:hAnsiTheme="minorHAnsi" w:cstheme="minorHAnsi"/>
          <w:color w:val="000000" w:themeColor="text1"/>
          <w:sz w:val="24"/>
          <w:szCs w:val="24"/>
          <w:lang w:val="fr-CA"/>
        </w:rPr>
        <w:t xml:space="preserve">(subventions de </w:t>
      </w:r>
      <w:r w:rsidR="002849B8" w:rsidRPr="00960896">
        <w:rPr>
          <w:rFonts w:asciiTheme="minorHAnsi" w:hAnsiTheme="minorHAnsi" w:cstheme="minorHAnsi"/>
          <w:color w:val="000000" w:themeColor="text1"/>
          <w:sz w:val="24"/>
          <w:szCs w:val="24"/>
          <w:lang w:val="fr-CA"/>
        </w:rPr>
        <w:t xml:space="preserve">4 </w:t>
      </w:r>
      <w:r w:rsidRPr="00960896">
        <w:rPr>
          <w:rFonts w:asciiTheme="minorHAnsi" w:hAnsiTheme="minorHAnsi" w:cstheme="minorHAnsi"/>
          <w:color w:val="000000" w:themeColor="text1"/>
          <w:sz w:val="24"/>
          <w:szCs w:val="24"/>
          <w:lang w:val="fr-CA"/>
        </w:rPr>
        <w:t xml:space="preserve">ans pour les exercices financiers de votre organisme débutant en </w:t>
      </w:r>
      <w:r w:rsidR="002849B8" w:rsidRPr="00960896">
        <w:rPr>
          <w:rFonts w:asciiTheme="minorHAnsi" w:hAnsiTheme="minorHAnsi" w:cstheme="minorHAnsi"/>
          <w:color w:val="000000" w:themeColor="text1"/>
          <w:sz w:val="24"/>
          <w:szCs w:val="24"/>
          <w:lang w:val="fr-CA"/>
        </w:rPr>
        <w:t xml:space="preserve">2024, 2025, 2026 </w:t>
      </w:r>
      <w:r w:rsidRPr="00960896">
        <w:rPr>
          <w:rFonts w:asciiTheme="minorHAnsi" w:hAnsiTheme="minorHAnsi" w:cstheme="minorHAnsi"/>
          <w:color w:val="000000" w:themeColor="text1"/>
          <w:sz w:val="24"/>
          <w:szCs w:val="24"/>
          <w:lang w:val="fr-CA"/>
        </w:rPr>
        <w:t xml:space="preserve">et </w:t>
      </w:r>
      <w:r w:rsidR="002849B8" w:rsidRPr="00960896">
        <w:rPr>
          <w:rFonts w:asciiTheme="minorHAnsi" w:hAnsiTheme="minorHAnsi" w:cstheme="minorHAnsi"/>
          <w:color w:val="000000" w:themeColor="text1"/>
          <w:sz w:val="24"/>
          <w:szCs w:val="24"/>
          <w:lang w:val="fr-CA"/>
        </w:rPr>
        <w:t>2027</w:t>
      </w:r>
      <w:r w:rsidR="002044FC" w:rsidRPr="00960896">
        <w:rPr>
          <w:rFonts w:asciiTheme="minorHAnsi" w:hAnsiTheme="minorHAnsi" w:cstheme="minorHAnsi"/>
          <w:color w:val="000000" w:themeColor="text1"/>
          <w:sz w:val="24"/>
          <w:szCs w:val="24"/>
          <w:lang w:val="fr-CA"/>
        </w:rPr>
        <w:t>)</w:t>
      </w:r>
    </w:p>
    <w:p w14:paraId="23D19115" w14:textId="77777777" w:rsidR="00C67017" w:rsidRPr="00960896" w:rsidRDefault="00C67017">
      <w:pPr>
        <w:spacing w:before="120" w:after="200" w:line="276" w:lineRule="auto"/>
        <w:rPr>
          <w:rFonts w:cstheme="minorHAnsi"/>
          <w:b/>
          <w:lang w:val="fr-FR"/>
        </w:rPr>
      </w:pPr>
      <w:r w:rsidRPr="00960896">
        <w:rPr>
          <w:rFonts w:cstheme="minorHAnsi"/>
          <w:b/>
          <w:bCs/>
          <w:color w:val="000000"/>
          <w:lang w:val="fr-CA"/>
        </w:rPr>
        <w:t>Date limite d’inscription et annonce des résultats</w:t>
      </w:r>
      <w:r w:rsidRPr="00960896">
        <w:rPr>
          <w:rFonts w:cstheme="minorHAnsi"/>
          <w:color w:val="000000"/>
          <w:lang w:val="fr-CA"/>
        </w:rPr>
        <w:t xml:space="preserve"> </w:t>
      </w:r>
      <w:r w:rsidRPr="00960896">
        <w:rPr>
          <w:rFonts w:cstheme="minorHAnsi"/>
          <w:lang w:val="fr-CA"/>
        </w:rPr>
        <w:t>–veuillez consulter la page</w:t>
      </w:r>
      <w:r w:rsidRPr="00960896">
        <w:rPr>
          <w:rFonts w:cstheme="minorHAnsi"/>
          <w:color w:val="0070C0"/>
          <w:lang w:val="fr-CA"/>
        </w:rPr>
        <w:t xml:space="preserve"> </w:t>
      </w:r>
      <w:hyperlink r:id="rId8" w:history="1">
        <w:r w:rsidRPr="00CC641B">
          <w:rPr>
            <w:rStyle w:val="Hyperlink"/>
            <w:rFonts w:cstheme="minorHAnsi"/>
            <w:color w:val="0000FF"/>
            <w:lang w:val="fr-FR"/>
          </w:rPr>
          <w:t>Dates limites et annonce des résultats</w:t>
        </w:r>
      </w:hyperlink>
    </w:p>
    <w:p w14:paraId="39B7A400" w14:textId="77777777" w:rsidR="00C67017" w:rsidRPr="00960896" w:rsidRDefault="00C67017">
      <w:pPr>
        <w:pStyle w:val="NormalWeb"/>
        <w:spacing w:before="120" w:beforeAutospacing="0" w:after="0" w:afterAutospacing="0" w:line="300" w:lineRule="atLeast"/>
        <w:rPr>
          <w:rFonts w:asciiTheme="minorHAnsi" w:hAnsiTheme="minorHAnsi" w:cstheme="minorHAnsi"/>
          <w:sz w:val="24"/>
          <w:szCs w:val="24"/>
          <w:lang w:val="fr-CA"/>
        </w:rPr>
      </w:pPr>
      <w:r w:rsidRPr="00960896">
        <w:rPr>
          <w:rFonts w:asciiTheme="minorHAnsi" w:hAnsiTheme="minorHAnsi" w:cstheme="minorHAnsi"/>
          <w:b/>
          <w:sz w:val="24"/>
          <w:szCs w:val="24"/>
          <w:lang w:val="fr-CA"/>
        </w:rPr>
        <w:t>Montant de la subvention</w:t>
      </w:r>
      <w:r w:rsidRPr="00960896">
        <w:rPr>
          <w:rFonts w:asciiTheme="minorHAnsi" w:hAnsiTheme="minorHAnsi" w:cstheme="minorHAnsi"/>
          <w:sz w:val="24"/>
          <w:szCs w:val="24"/>
          <w:lang w:val="fr-CA"/>
        </w:rPr>
        <w:t xml:space="preserve"> </w:t>
      </w:r>
    </w:p>
    <w:p w14:paraId="551B77E1" w14:textId="77777777" w:rsidR="00C67017" w:rsidRPr="00960896" w:rsidRDefault="00C67017">
      <w:pPr>
        <w:pStyle w:val="NormalWeb"/>
        <w:numPr>
          <w:ilvl w:val="0"/>
          <w:numId w:val="1"/>
        </w:numPr>
        <w:spacing w:before="0" w:beforeAutospacing="0" w:after="0" w:afterAutospacing="0" w:line="300" w:lineRule="atLeast"/>
        <w:rPr>
          <w:rFonts w:asciiTheme="minorHAnsi" w:hAnsiTheme="minorHAnsi" w:cstheme="minorHAnsi"/>
          <w:sz w:val="24"/>
          <w:szCs w:val="24"/>
          <w:lang w:val="fr-CA"/>
        </w:rPr>
      </w:pPr>
      <w:r w:rsidRPr="00960896">
        <w:rPr>
          <w:rFonts w:asciiTheme="minorHAnsi" w:hAnsiTheme="minorHAnsi" w:cstheme="minorHAnsi"/>
          <w:sz w:val="24"/>
          <w:szCs w:val="24"/>
          <w:lang w:val="fr-CA"/>
        </w:rPr>
        <w:t>Éditeurs de livres : jusqu’à concurrence de 250 000 $ par année</w:t>
      </w:r>
    </w:p>
    <w:p w14:paraId="19D2D173" w14:textId="77777777" w:rsidR="00C67017" w:rsidRPr="00960896" w:rsidRDefault="00C67017">
      <w:pPr>
        <w:pStyle w:val="NormalWeb"/>
        <w:numPr>
          <w:ilvl w:val="0"/>
          <w:numId w:val="1"/>
        </w:numPr>
        <w:spacing w:before="0" w:beforeAutospacing="0" w:after="0" w:afterAutospacing="0" w:line="300" w:lineRule="atLeast"/>
        <w:rPr>
          <w:rFonts w:asciiTheme="minorHAnsi" w:hAnsiTheme="minorHAnsi" w:cstheme="minorHAnsi"/>
          <w:sz w:val="24"/>
          <w:szCs w:val="24"/>
          <w:lang w:val="fr-CA"/>
        </w:rPr>
      </w:pPr>
      <w:r w:rsidRPr="00960896">
        <w:rPr>
          <w:rFonts w:asciiTheme="minorHAnsi" w:hAnsiTheme="minorHAnsi" w:cstheme="minorHAnsi"/>
          <w:sz w:val="24"/>
          <w:szCs w:val="24"/>
          <w:lang w:val="fr-CA"/>
        </w:rPr>
        <w:t>Éditeurs de revues : jusqu’à concurrence de 120 000 $ par année</w:t>
      </w:r>
    </w:p>
    <w:p w14:paraId="47B9F308" w14:textId="77777777" w:rsidR="00C67017" w:rsidRPr="00960896" w:rsidRDefault="00C67017">
      <w:pPr>
        <w:pStyle w:val="NormalWeb"/>
        <w:numPr>
          <w:ilvl w:val="0"/>
          <w:numId w:val="1"/>
        </w:numPr>
        <w:spacing w:before="0" w:beforeAutospacing="0" w:after="0" w:afterAutospacing="0" w:line="300" w:lineRule="atLeast"/>
        <w:rPr>
          <w:rFonts w:asciiTheme="minorHAnsi" w:hAnsiTheme="minorHAnsi" w:cstheme="minorHAnsi"/>
          <w:sz w:val="24"/>
          <w:szCs w:val="24"/>
          <w:lang w:val="fr-CA"/>
        </w:rPr>
      </w:pPr>
      <w:r w:rsidRPr="00960896">
        <w:rPr>
          <w:rFonts w:asciiTheme="minorHAnsi" w:hAnsiTheme="minorHAnsi" w:cstheme="minorHAnsi"/>
          <w:sz w:val="24"/>
          <w:szCs w:val="24"/>
          <w:lang w:val="fr-CA"/>
        </w:rPr>
        <w:t>Éditeurs de livres et de revues : jusqu’à concurrence de 300 000 $ par année</w:t>
      </w:r>
    </w:p>
    <w:p w14:paraId="43AD53F8" w14:textId="2C5B0F1A" w:rsidR="00C67017" w:rsidRPr="00960896" w:rsidRDefault="002044FC">
      <w:pPr>
        <w:pStyle w:val="NormalWeb"/>
        <w:spacing w:before="120" w:beforeAutospacing="0" w:after="0" w:afterAutospacing="0" w:line="300" w:lineRule="atLeast"/>
        <w:rPr>
          <w:rFonts w:asciiTheme="minorHAnsi" w:hAnsiTheme="minorHAnsi" w:cstheme="minorHAnsi"/>
          <w:color w:val="000000" w:themeColor="text1"/>
          <w:sz w:val="24"/>
          <w:szCs w:val="24"/>
          <w:lang w:val="fr-CA"/>
        </w:rPr>
      </w:pPr>
      <w:r w:rsidRPr="00960896">
        <w:rPr>
          <w:rFonts w:asciiTheme="minorHAnsi" w:hAnsiTheme="minorHAnsi" w:cstheme="minorHAnsi"/>
          <w:b/>
          <w:color w:val="000000" w:themeColor="text1"/>
          <w:sz w:val="24"/>
          <w:szCs w:val="24"/>
          <w:lang w:val="fr-CA"/>
        </w:rPr>
        <w:t>Limites pour les demandes</w:t>
      </w:r>
      <w:r w:rsidR="00C67017" w:rsidRPr="00960896">
        <w:rPr>
          <w:rFonts w:asciiTheme="minorHAnsi" w:hAnsiTheme="minorHAnsi" w:cstheme="minorHAnsi"/>
          <w:color w:val="000000" w:themeColor="text1"/>
          <w:sz w:val="24"/>
          <w:szCs w:val="24"/>
          <w:lang w:val="fr-CA"/>
        </w:rPr>
        <w:t xml:space="preserve"> – Votre organisme peut détenir une seule subvention de base à la fois de tout programme du Conseil des arts. Vous ne pouvez pas détenir à la fois une</w:t>
      </w:r>
      <w:r w:rsidR="00612D50">
        <w:rPr>
          <w:rFonts w:asciiTheme="minorHAnsi" w:hAnsiTheme="minorHAnsi" w:cstheme="minorHAnsi"/>
          <w:color w:val="000000" w:themeColor="text1"/>
          <w:sz w:val="24"/>
          <w:szCs w:val="24"/>
          <w:lang w:val="fr-CA"/>
        </w:rPr>
        <w:t xml:space="preserve"> </w:t>
      </w:r>
      <w:r w:rsidR="00C67017" w:rsidRPr="00960896">
        <w:rPr>
          <w:rFonts w:asciiTheme="minorHAnsi" w:hAnsiTheme="minorHAnsi" w:cstheme="minorHAnsi"/>
          <w:color w:val="000000" w:themeColor="text1"/>
          <w:sz w:val="24"/>
          <w:szCs w:val="24"/>
          <w:lang w:val="fr-CA"/>
        </w:rPr>
        <w:t>subvention de base et une subvention composite.</w:t>
      </w:r>
    </w:p>
    <w:p w14:paraId="71138E82" w14:textId="77777777" w:rsidR="00C67017" w:rsidRPr="00960896" w:rsidRDefault="00C67017">
      <w:pPr>
        <w:pStyle w:val="Heading1"/>
        <w:jc w:val="center"/>
        <w:rPr>
          <w:rFonts w:asciiTheme="minorHAnsi" w:eastAsia="Calibri" w:hAnsiTheme="minorHAnsi" w:cstheme="minorHAnsi"/>
          <w:szCs w:val="24"/>
          <w:lang w:val="fr-CA" w:eastAsia="en-US"/>
        </w:rPr>
      </w:pPr>
      <w:r w:rsidRPr="00960896">
        <w:rPr>
          <w:rFonts w:asciiTheme="minorHAnsi" w:eastAsia="Calibri" w:hAnsiTheme="minorHAnsi" w:cstheme="minorHAnsi"/>
          <w:szCs w:val="24"/>
          <w:lang w:val="fr-CA" w:eastAsia="en-US"/>
        </w:rPr>
        <w:t>Je veux présenter une demande — Que dois-je savoir d’autre?</w:t>
      </w:r>
    </w:p>
    <w:p w14:paraId="164F06F1" w14:textId="77777777" w:rsidR="00C67017" w:rsidRPr="00960896" w:rsidRDefault="00C67017">
      <w:pPr>
        <w:spacing w:before="240" w:line="300" w:lineRule="atLeast"/>
        <w:ind w:right="144"/>
        <w:rPr>
          <w:rFonts w:eastAsia="Calibri" w:cstheme="minorHAnsi"/>
          <w:lang w:val="fr-CA" w:eastAsia="en-US"/>
        </w:rPr>
      </w:pPr>
      <w:r w:rsidRPr="00960896">
        <w:rPr>
          <w:rFonts w:cstheme="minorHAnsi"/>
          <w:lang w:val="fr-CA"/>
        </w:rPr>
        <w:t>Si vous ne l’avez pas déjà fait</w:t>
      </w:r>
      <w:r w:rsidRPr="00960896">
        <w:rPr>
          <w:rFonts w:eastAsia="Calibri" w:cstheme="minorHAnsi"/>
          <w:lang w:val="fr-CA" w:eastAsia="en-US"/>
        </w:rPr>
        <w:t xml:space="preserve">, vous devez vous inscrire dans le </w:t>
      </w:r>
      <w:hyperlink r:id="rId9" w:history="1">
        <w:r w:rsidRPr="00CC641B">
          <w:rPr>
            <w:rStyle w:val="Hyperlink"/>
            <w:rFonts w:eastAsia="Calibri" w:cstheme="minorHAnsi"/>
            <w:color w:val="0000FF"/>
            <w:lang w:val="fr-CA" w:eastAsia="en-US"/>
          </w:rPr>
          <w:t>portail</w:t>
        </w:r>
      </w:hyperlink>
      <w:r w:rsidRPr="00960896">
        <w:rPr>
          <w:rFonts w:eastAsia="Calibri" w:cstheme="minorHAnsi"/>
          <w:lang w:val="fr-CA" w:eastAsia="en-US"/>
        </w:rPr>
        <w:t xml:space="preserve"> au moins 30 jours avant la date à laquelle vous souhaitez soumettre une demande.</w:t>
      </w:r>
    </w:p>
    <w:p w14:paraId="70CA0CD0" w14:textId="72D82D3A" w:rsidR="00C67017" w:rsidRPr="00960896" w:rsidRDefault="00C67017">
      <w:pPr>
        <w:pStyle w:val="Heading1"/>
        <w:rPr>
          <w:rFonts w:asciiTheme="minorHAnsi" w:eastAsia="Calibri" w:hAnsiTheme="minorHAnsi" w:cstheme="minorHAnsi"/>
          <w:szCs w:val="24"/>
          <w:lang w:val="fr-CA" w:eastAsia="en-US"/>
        </w:rPr>
      </w:pPr>
      <w:r w:rsidRPr="00960896">
        <w:rPr>
          <w:rFonts w:asciiTheme="minorHAnsi" w:eastAsia="Calibri" w:hAnsiTheme="minorHAnsi" w:cstheme="minorHAnsi"/>
          <w:szCs w:val="24"/>
          <w:lang w:val="fr-CA" w:eastAsia="en-US"/>
        </w:rPr>
        <w:t xml:space="preserve">CANDIDATS — </w:t>
      </w:r>
      <w:r w:rsidR="002044FC" w:rsidRPr="00960896">
        <w:rPr>
          <w:rFonts w:asciiTheme="minorHAnsi" w:eastAsia="Calibri" w:hAnsiTheme="minorHAnsi" w:cstheme="minorHAnsi"/>
          <w:szCs w:val="24"/>
          <w:lang w:val="fr-CA" w:eastAsia="en-US"/>
        </w:rPr>
        <w:t>Qui peut soumettre une demande?</w:t>
      </w:r>
    </w:p>
    <w:p w14:paraId="125A696C" w14:textId="77777777" w:rsidR="00C67017" w:rsidRPr="00960896" w:rsidRDefault="00C67017">
      <w:pPr>
        <w:spacing w:line="300" w:lineRule="atLeast"/>
        <w:ind w:right="144"/>
        <w:rPr>
          <w:rFonts w:eastAsia="Calibri" w:cstheme="minorHAnsi"/>
          <w:lang w:val="fr-CA" w:eastAsia="en-US"/>
        </w:rPr>
      </w:pPr>
      <w:r w:rsidRPr="00960896">
        <w:rPr>
          <w:rFonts w:eastAsia="Calibri" w:cstheme="minorHAnsi"/>
          <w:lang w:val="fr-CA" w:eastAsia="en-US"/>
        </w:rPr>
        <w:t>Les types de candidats potentiellement admissibles à cette composante sont :</w:t>
      </w:r>
    </w:p>
    <w:p w14:paraId="318B1067" w14:textId="77777777" w:rsidR="00C67017" w:rsidRPr="00960896" w:rsidRDefault="00C67017">
      <w:pPr>
        <w:pStyle w:val="ListParagraph"/>
        <w:numPr>
          <w:ilvl w:val="0"/>
          <w:numId w:val="10"/>
        </w:numPr>
        <w:spacing w:line="300" w:lineRule="atLeast"/>
        <w:ind w:right="144"/>
        <w:rPr>
          <w:rFonts w:cstheme="minorHAnsi"/>
          <w:lang w:val="fr-CA"/>
        </w:rPr>
      </w:pPr>
      <w:r w:rsidRPr="00960896">
        <w:rPr>
          <w:rFonts w:cstheme="minorHAnsi"/>
          <w:lang w:val="fr-CA"/>
        </w:rPr>
        <w:t>les éditeurs canadiens de livres et de revues littéraires</w:t>
      </w:r>
    </w:p>
    <w:p w14:paraId="3F0113CA" w14:textId="704883D0" w:rsidR="00C67017" w:rsidRPr="00960896" w:rsidRDefault="00C67017">
      <w:pPr>
        <w:spacing w:before="120" w:line="300" w:lineRule="atLeast"/>
        <w:rPr>
          <w:rFonts w:cstheme="minorHAnsi"/>
          <w:lang w:val="fr-CA"/>
        </w:rPr>
      </w:pPr>
      <w:r w:rsidRPr="00960896">
        <w:rPr>
          <w:rFonts w:eastAsia="Calibri" w:cstheme="minorHAnsi"/>
          <w:bCs/>
          <w:lang w:val="fr-CA" w:eastAsia="en-US"/>
        </w:rPr>
        <w:t xml:space="preserve">Votre admissibilité à cette composante </w:t>
      </w:r>
      <w:r w:rsidRPr="00960896">
        <w:rPr>
          <w:rFonts w:eastAsia="Calibri" w:cstheme="minorHAnsi"/>
          <w:lang w:val="fr-CA" w:eastAsia="en-US"/>
        </w:rPr>
        <w:t xml:space="preserve">est déterminée en fonction </w:t>
      </w:r>
      <w:r w:rsidRPr="00960896">
        <w:rPr>
          <w:rFonts w:eastAsia="Calibri" w:cstheme="minorHAnsi"/>
          <w:bCs/>
          <w:lang w:val="fr-CA" w:eastAsia="en-US"/>
        </w:rPr>
        <w:t>de votre profil créé dans le portail et approuvé par le Conseil</w:t>
      </w:r>
      <w:r w:rsidR="002044FC" w:rsidRPr="00960896">
        <w:rPr>
          <w:rFonts w:eastAsia="Calibri" w:cstheme="minorHAnsi"/>
          <w:bCs/>
          <w:lang w:val="fr-CA" w:eastAsia="en-US"/>
        </w:rPr>
        <w:t xml:space="preserve"> des arts</w:t>
      </w:r>
      <w:r w:rsidRPr="00960896">
        <w:rPr>
          <w:rFonts w:eastAsia="Calibri" w:cstheme="minorHAnsi"/>
          <w:bCs/>
          <w:lang w:val="fr-CA" w:eastAsia="en-US"/>
        </w:rPr>
        <w:t xml:space="preserve">. </w:t>
      </w:r>
    </w:p>
    <w:p w14:paraId="2760F417" w14:textId="77777777" w:rsidR="00C67017" w:rsidRPr="00960896" w:rsidRDefault="00C67017">
      <w:pPr>
        <w:pStyle w:val="NormalWeb"/>
        <w:spacing w:before="120" w:beforeAutospacing="0" w:after="0" w:afterAutospacing="0" w:line="300" w:lineRule="atLeast"/>
        <w:rPr>
          <w:rFonts w:asciiTheme="minorHAnsi" w:hAnsiTheme="minorHAnsi" w:cstheme="minorHAnsi"/>
          <w:color w:val="000000" w:themeColor="text1"/>
          <w:sz w:val="24"/>
          <w:szCs w:val="24"/>
          <w:lang w:val="fr-CA"/>
        </w:rPr>
      </w:pPr>
      <w:r w:rsidRPr="00960896">
        <w:rPr>
          <w:rFonts w:asciiTheme="minorHAnsi" w:hAnsiTheme="minorHAnsi" w:cstheme="minorHAnsi"/>
          <w:color w:val="000000" w:themeColor="text1"/>
          <w:sz w:val="24"/>
          <w:szCs w:val="24"/>
          <w:lang w:val="fr-CA"/>
        </w:rPr>
        <w:t xml:space="preserve">De plus, vous devez répondre aux critères de base suivants : </w:t>
      </w:r>
    </w:p>
    <w:p w14:paraId="4D80E9AD" w14:textId="2D0C3A26" w:rsidR="00C67017" w:rsidRPr="00960896" w:rsidRDefault="002242CF">
      <w:pPr>
        <w:pStyle w:val="NormalWeb"/>
        <w:numPr>
          <w:ilvl w:val="0"/>
          <w:numId w:val="9"/>
        </w:numPr>
        <w:spacing w:before="0" w:beforeAutospacing="0" w:after="0" w:afterAutospacing="0" w:line="300" w:lineRule="atLeast"/>
        <w:rPr>
          <w:rFonts w:asciiTheme="minorHAnsi" w:hAnsiTheme="minorHAnsi" w:cstheme="minorHAnsi"/>
          <w:bCs/>
          <w:color w:val="000000" w:themeColor="text1"/>
          <w:sz w:val="24"/>
          <w:szCs w:val="24"/>
          <w:lang w:val="fr-CA"/>
        </w:rPr>
      </w:pPr>
      <w:r w:rsidRPr="00960896">
        <w:rPr>
          <w:rFonts w:asciiTheme="minorHAnsi" w:hAnsiTheme="minorHAnsi" w:cstheme="minorHAnsi"/>
          <w:color w:val="000000" w:themeColor="text1"/>
          <w:sz w:val="24"/>
          <w:szCs w:val="24"/>
          <w:lang w:val="fr-CA"/>
        </w:rPr>
        <w:t>r</w:t>
      </w:r>
      <w:r w:rsidR="00C67017" w:rsidRPr="00960896">
        <w:rPr>
          <w:rFonts w:asciiTheme="minorHAnsi" w:hAnsiTheme="minorHAnsi" w:cstheme="minorHAnsi"/>
          <w:color w:val="000000" w:themeColor="text1"/>
          <w:sz w:val="24"/>
          <w:szCs w:val="24"/>
          <w:lang w:val="fr-CA"/>
        </w:rPr>
        <w:t xml:space="preserve">ecevoir présentement une subvention de base de cette composante. </w:t>
      </w:r>
    </w:p>
    <w:p w14:paraId="65916B16" w14:textId="2FB74C80" w:rsidR="00C67017" w:rsidRPr="00960896" w:rsidRDefault="00C67017" w:rsidP="002242CF">
      <w:pPr>
        <w:pStyle w:val="NormalWeb"/>
        <w:spacing w:before="120" w:beforeAutospacing="0" w:after="0" w:afterAutospacing="0" w:line="300" w:lineRule="atLeast"/>
        <w:rPr>
          <w:rFonts w:asciiTheme="minorHAnsi" w:hAnsiTheme="minorHAnsi" w:cstheme="minorHAnsi"/>
          <w:bCs/>
          <w:color w:val="000000" w:themeColor="text1"/>
          <w:sz w:val="24"/>
          <w:szCs w:val="24"/>
          <w:lang w:val="fr-CA"/>
        </w:rPr>
      </w:pPr>
      <w:r w:rsidRPr="00960896">
        <w:rPr>
          <w:rFonts w:asciiTheme="minorHAnsi" w:hAnsiTheme="minorHAnsi" w:cstheme="minorHAnsi"/>
          <w:bCs/>
          <w:color w:val="000000" w:themeColor="text1"/>
          <w:sz w:val="24"/>
          <w:szCs w:val="24"/>
          <w:lang w:val="fr-CA"/>
        </w:rPr>
        <w:t xml:space="preserve">Si votre organisme reçoit présentement une subvention de base d’une autre composante, vous devez communiquer avec </w:t>
      </w:r>
      <w:bookmarkStart w:id="0" w:name="_Hlk120621697"/>
      <w:r w:rsidR="002849B8" w:rsidRPr="00CC641B">
        <w:rPr>
          <w:rFonts w:asciiTheme="minorHAnsi" w:eastAsia="Times New Roman" w:hAnsiTheme="minorHAnsi" w:cstheme="minorHAnsi"/>
          <w:noProof/>
          <w:color w:val="0000FF"/>
          <w:sz w:val="24"/>
          <w:szCs w:val="24"/>
          <w:lang w:val="fr-CA"/>
        </w:rPr>
        <w:fldChar w:fldCharType="begin"/>
      </w:r>
      <w:r w:rsidR="002849B8" w:rsidRPr="00CC641B">
        <w:rPr>
          <w:rFonts w:asciiTheme="minorHAnsi" w:eastAsia="Times New Roman" w:hAnsiTheme="minorHAnsi" w:cstheme="minorHAnsi"/>
          <w:noProof/>
          <w:color w:val="0000FF"/>
          <w:sz w:val="24"/>
          <w:szCs w:val="24"/>
          <w:lang w:val="fr-CA"/>
        </w:rPr>
        <w:instrText xml:space="preserve"> HYPERLINK "mailto:subventionsdebase@conseildesarts.ca" </w:instrText>
      </w:r>
      <w:r w:rsidR="002849B8" w:rsidRPr="00CC641B">
        <w:rPr>
          <w:rFonts w:asciiTheme="minorHAnsi" w:eastAsia="Times New Roman" w:hAnsiTheme="minorHAnsi" w:cstheme="minorHAnsi"/>
          <w:noProof/>
          <w:color w:val="0000FF"/>
          <w:sz w:val="24"/>
          <w:szCs w:val="24"/>
          <w:lang w:val="fr-CA"/>
        </w:rPr>
      </w:r>
      <w:r w:rsidR="002849B8" w:rsidRPr="00CC641B">
        <w:rPr>
          <w:rFonts w:asciiTheme="minorHAnsi" w:eastAsia="Times New Roman" w:hAnsiTheme="minorHAnsi" w:cstheme="minorHAnsi"/>
          <w:noProof/>
          <w:color w:val="0000FF"/>
          <w:sz w:val="24"/>
          <w:szCs w:val="24"/>
          <w:lang w:val="fr-CA"/>
        </w:rPr>
        <w:fldChar w:fldCharType="separate"/>
      </w:r>
      <w:r w:rsidR="002849B8" w:rsidRPr="00CC641B">
        <w:rPr>
          <w:rStyle w:val="Hyperlink"/>
          <w:rFonts w:asciiTheme="minorHAnsi" w:eastAsia="Times New Roman" w:hAnsiTheme="minorHAnsi" w:cstheme="minorHAnsi"/>
          <w:noProof/>
          <w:color w:val="0000FF"/>
          <w:sz w:val="24"/>
          <w:szCs w:val="24"/>
          <w:lang w:val="fr-CA"/>
        </w:rPr>
        <w:t>l’équipe des subventions de base</w:t>
      </w:r>
      <w:r w:rsidR="002849B8" w:rsidRPr="00CC641B">
        <w:rPr>
          <w:rFonts w:asciiTheme="minorHAnsi" w:eastAsia="Times New Roman" w:hAnsiTheme="minorHAnsi" w:cstheme="minorHAnsi"/>
          <w:noProof/>
          <w:color w:val="0000FF"/>
          <w:sz w:val="24"/>
          <w:szCs w:val="24"/>
          <w:lang w:val="fr-CA"/>
        </w:rPr>
        <w:fldChar w:fldCharType="end"/>
      </w:r>
      <w:bookmarkEnd w:id="0"/>
      <w:r w:rsidR="002849B8" w:rsidRPr="00960896">
        <w:rPr>
          <w:rFonts w:asciiTheme="minorHAnsi" w:eastAsia="Times New Roman" w:hAnsiTheme="minorHAnsi" w:cstheme="minorHAnsi"/>
          <w:noProof/>
          <w:color w:val="31708F"/>
          <w:sz w:val="24"/>
          <w:szCs w:val="24"/>
          <w:lang w:val="fr-CA"/>
        </w:rPr>
        <w:t xml:space="preserve"> </w:t>
      </w:r>
      <w:r w:rsidRPr="00960896">
        <w:rPr>
          <w:rFonts w:asciiTheme="minorHAnsi" w:hAnsiTheme="minorHAnsi" w:cstheme="minorHAnsi"/>
          <w:bCs/>
          <w:color w:val="000000" w:themeColor="text1"/>
          <w:sz w:val="24"/>
          <w:szCs w:val="24"/>
          <w:lang w:val="fr-CA"/>
        </w:rPr>
        <w:t xml:space="preserve">pour confirmer votre admissibilité </w:t>
      </w:r>
      <w:r w:rsidRPr="00960896">
        <w:rPr>
          <w:rFonts w:asciiTheme="minorHAnsi" w:hAnsiTheme="minorHAnsi" w:cstheme="minorHAnsi"/>
          <w:b/>
          <w:color w:val="000000" w:themeColor="text1"/>
          <w:sz w:val="24"/>
          <w:szCs w:val="24"/>
          <w:lang w:val="fr-CA"/>
        </w:rPr>
        <w:t>avant de présenter une demande.</w:t>
      </w:r>
    </w:p>
    <w:p w14:paraId="479FBAF0" w14:textId="77777777" w:rsidR="00C67017" w:rsidRPr="00960896" w:rsidRDefault="00C67017">
      <w:pPr>
        <w:spacing w:line="300" w:lineRule="atLeast"/>
        <w:ind w:right="144"/>
        <w:rPr>
          <w:rFonts w:cstheme="minorHAnsi"/>
          <w:b/>
        </w:rPr>
      </w:pPr>
      <w:r w:rsidRPr="00960896">
        <w:rPr>
          <w:rFonts w:cstheme="minorHAnsi"/>
          <w:b/>
        </w:rPr>
        <w:t xml:space="preserve">OU : </w:t>
      </w:r>
    </w:p>
    <w:p w14:paraId="3C82BF5A" w14:textId="77777777" w:rsidR="002849B8" w:rsidRPr="00960896" w:rsidRDefault="002849B8">
      <w:pPr>
        <w:pStyle w:val="NormalWeb"/>
        <w:numPr>
          <w:ilvl w:val="0"/>
          <w:numId w:val="9"/>
        </w:numPr>
        <w:spacing w:line="300" w:lineRule="atLeast"/>
        <w:rPr>
          <w:rFonts w:asciiTheme="minorHAnsi" w:hAnsiTheme="minorHAnsi" w:cstheme="minorHAnsi"/>
          <w:bCs/>
          <w:iCs/>
          <w:color w:val="000000" w:themeColor="text1"/>
          <w:sz w:val="24"/>
          <w:szCs w:val="24"/>
          <w:lang w:val="fr-CA"/>
        </w:rPr>
      </w:pPr>
      <w:r w:rsidRPr="00960896">
        <w:rPr>
          <w:rFonts w:asciiTheme="minorHAnsi" w:hAnsiTheme="minorHAnsi" w:cstheme="minorHAnsi"/>
          <w:bCs/>
          <w:iCs/>
          <w:color w:val="000000" w:themeColor="text1"/>
          <w:sz w:val="24"/>
          <w:szCs w:val="24"/>
          <w:lang w:val="fr-CA"/>
        </w:rPr>
        <w:lastRenderedPageBreak/>
        <w:t xml:space="preserve">avoir reçu au moins 2 subventions de la composante </w:t>
      </w:r>
      <w:r w:rsidRPr="00960896">
        <w:rPr>
          <w:rFonts w:asciiTheme="minorHAnsi" w:hAnsiTheme="minorHAnsi" w:cstheme="minorHAnsi"/>
          <w:bCs/>
          <w:i/>
          <w:color w:val="000000" w:themeColor="text1"/>
          <w:sz w:val="24"/>
          <w:szCs w:val="24"/>
          <w:lang w:val="fr-CA"/>
        </w:rPr>
        <w:t>Appuyer la pratique artistique : Projets d'édition littéraire</w:t>
      </w:r>
      <w:r w:rsidRPr="00960896">
        <w:rPr>
          <w:rFonts w:asciiTheme="minorHAnsi" w:hAnsiTheme="minorHAnsi" w:cstheme="minorHAnsi"/>
          <w:bCs/>
          <w:iCs/>
          <w:color w:val="000000" w:themeColor="text1"/>
          <w:sz w:val="24"/>
          <w:szCs w:val="24"/>
          <w:lang w:val="fr-CA"/>
        </w:rPr>
        <w:t xml:space="preserve"> pour des projets d'édition au cours des 3 dernières années</w:t>
      </w:r>
    </w:p>
    <w:p w14:paraId="3ACEEA2C" w14:textId="35B7A217" w:rsidR="00C67017" w:rsidRPr="00960896" w:rsidRDefault="002849B8" w:rsidP="002044FC">
      <w:pPr>
        <w:pStyle w:val="NormalWeb"/>
        <w:numPr>
          <w:ilvl w:val="0"/>
          <w:numId w:val="9"/>
        </w:numPr>
        <w:spacing w:line="300" w:lineRule="atLeast"/>
        <w:rPr>
          <w:rFonts w:asciiTheme="minorHAnsi" w:hAnsiTheme="minorHAnsi" w:cstheme="minorHAnsi"/>
          <w:bCs/>
          <w:iCs/>
          <w:color w:val="000000" w:themeColor="text1"/>
          <w:sz w:val="24"/>
          <w:szCs w:val="24"/>
          <w:lang w:val="fr-CA"/>
        </w:rPr>
      </w:pPr>
      <w:r w:rsidRPr="00960896">
        <w:rPr>
          <w:rFonts w:asciiTheme="minorHAnsi" w:hAnsiTheme="minorHAnsi" w:cstheme="minorHAnsi"/>
          <w:bCs/>
          <w:iCs/>
          <w:color w:val="000000" w:themeColor="text1"/>
          <w:sz w:val="24"/>
          <w:szCs w:val="24"/>
          <w:lang w:val="fr-CA"/>
        </w:rPr>
        <w:t>avoir eu un revenu annuel excédant 30 000 $ à chacune des 3 dernières années (des exceptions pourraient être prises en compte)</w:t>
      </w:r>
    </w:p>
    <w:p w14:paraId="3584C677" w14:textId="60E42FD1" w:rsidR="00C67017" w:rsidRPr="00960896" w:rsidRDefault="00C67017">
      <w:pPr>
        <w:pStyle w:val="Heading1"/>
        <w:rPr>
          <w:rFonts w:asciiTheme="minorHAnsi" w:eastAsia="Calibri" w:hAnsiTheme="minorHAnsi" w:cstheme="minorHAnsi"/>
          <w:color w:val="000000" w:themeColor="text1"/>
          <w:szCs w:val="24"/>
          <w:lang w:val="fr-CA" w:eastAsia="en-US"/>
        </w:rPr>
      </w:pPr>
      <w:r w:rsidRPr="00960896">
        <w:rPr>
          <w:rFonts w:asciiTheme="minorHAnsi" w:eastAsia="Calibri" w:hAnsiTheme="minorHAnsi" w:cstheme="minorHAnsi"/>
          <w:szCs w:val="24"/>
          <w:lang w:val="fr-CA" w:eastAsia="en-US"/>
        </w:rPr>
        <w:t>ACTIVITÉS</w:t>
      </w:r>
      <w:r w:rsidRPr="00960896">
        <w:rPr>
          <w:rFonts w:asciiTheme="minorHAnsi" w:eastAsia="Calibri" w:hAnsiTheme="minorHAnsi" w:cstheme="minorHAnsi"/>
          <w:color w:val="000000" w:themeColor="text1"/>
          <w:szCs w:val="24"/>
          <w:lang w:val="fr-CA" w:eastAsia="en-US"/>
        </w:rPr>
        <w:t xml:space="preserve"> — </w:t>
      </w:r>
      <w:r w:rsidR="00511C55" w:rsidRPr="00960896">
        <w:rPr>
          <w:rFonts w:asciiTheme="minorHAnsi" w:eastAsia="Calibri" w:hAnsiTheme="minorHAnsi" w:cstheme="minorHAnsi"/>
          <w:color w:val="000000" w:themeColor="text1"/>
          <w:szCs w:val="24"/>
          <w:lang w:val="fr-CA" w:eastAsia="en-US"/>
        </w:rPr>
        <w:t>Pour quelles activités puis-je soumettre une demande?</w:t>
      </w:r>
    </w:p>
    <w:p w14:paraId="41BE8924" w14:textId="035D15DC" w:rsidR="00C67017" w:rsidRPr="00960896" w:rsidRDefault="00511C55">
      <w:pPr>
        <w:spacing w:line="300" w:lineRule="atLeast"/>
        <w:ind w:right="144"/>
        <w:rPr>
          <w:rFonts w:cstheme="minorHAnsi"/>
          <w:lang w:val="fr-CA"/>
        </w:rPr>
      </w:pPr>
      <w:r w:rsidRPr="00960896">
        <w:rPr>
          <w:rFonts w:cstheme="minorHAnsi"/>
          <w:color w:val="000000" w:themeColor="text1"/>
          <w:lang w:val="fr-CA"/>
        </w:rPr>
        <w:t>Vous pouvez demander une subvention pour des activités contribuant au développement et à la promotion d’écrivains littéraires et d’artistes canadiens à travers le processus d'édition.</w:t>
      </w:r>
    </w:p>
    <w:p w14:paraId="459FEF9D" w14:textId="522D32E4" w:rsidR="00C67017" w:rsidRPr="00960896" w:rsidRDefault="00C67017">
      <w:pPr>
        <w:spacing w:before="120" w:line="300" w:lineRule="atLeast"/>
        <w:ind w:right="144"/>
        <w:rPr>
          <w:rFonts w:eastAsia="Calibri" w:cstheme="minorHAnsi"/>
          <w:color w:val="0070C0"/>
          <w:lang w:val="fr-CA" w:eastAsia="en-US"/>
        </w:rPr>
      </w:pPr>
      <w:r w:rsidRPr="00960896">
        <w:rPr>
          <w:rFonts w:eastAsia="Calibri" w:cstheme="minorHAnsi"/>
          <w:b/>
          <w:lang w:val="fr-CA" w:eastAsia="en-US"/>
        </w:rPr>
        <w:t>Vous ne pouvez pas présenter de demande pour</w:t>
      </w:r>
      <w:r w:rsidRPr="00960896">
        <w:rPr>
          <w:rFonts w:eastAsia="Calibri" w:cstheme="minorHAnsi"/>
          <w:bCs/>
          <w:lang w:val="fr-CA" w:eastAsia="en-US"/>
        </w:rPr>
        <w:t xml:space="preserve"> des activités financées par un autre </w:t>
      </w:r>
      <w:r w:rsidR="00AB3790" w:rsidRPr="00960896">
        <w:rPr>
          <w:rFonts w:eastAsia="Calibri" w:cstheme="minorHAnsi"/>
          <w:bCs/>
          <w:lang w:val="fr-CA" w:eastAsia="en-US"/>
        </w:rPr>
        <w:t>subvention</w:t>
      </w:r>
      <w:r w:rsidRPr="00960896">
        <w:rPr>
          <w:rFonts w:eastAsia="Calibri" w:cstheme="minorHAnsi"/>
          <w:bCs/>
          <w:lang w:val="fr-CA" w:eastAsia="en-US"/>
        </w:rPr>
        <w:t xml:space="preserve"> du Conseil des arts </w:t>
      </w:r>
      <w:r w:rsidRPr="00960896">
        <w:rPr>
          <w:rFonts w:eastAsia="Calibri" w:cstheme="minorHAnsi"/>
          <w:lang w:val="fr-CA" w:eastAsia="en-US"/>
        </w:rPr>
        <w:t xml:space="preserve">ou celles qui figurent sur la </w:t>
      </w:r>
      <w:hyperlink r:id="rId10" w:history="1">
        <w:r w:rsidRPr="00CC641B">
          <w:rPr>
            <w:rStyle w:val="Hyperlink"/>
            <w:rFonts w:eastAsia="Calibri" w:cstheme="minorHAnsi"/>
            <w:color w:val="0000FF"/>
            <w:lang w:val="fr-CA" w:eastAsia="en-US"/>
          </w:rPr>
          <w:t>liste générale des activités non admissibles</w:t>
        </w:r>
      </w:hyperlink>
      <w:r w:rsidRPr="00960896">
        <w:rPr>
          <w:rFonts w:eastAsia="Calibri" w:cstheme="minorHAnsi"/>
          <w:lang w:val="fr-CA" w:eastAsia="en-US"/>
        </w:rPr>
        <w:t>.</w:t>
      </w:r>
    </w:p>
    <w:p w14:paraId="23B82318" w14:textId="2CF467C2" w:rsidR="00C67017" w:rsidRPr="00960896" w:rsidRDefault="00C67017">
      <w:pPr>
        <w:pStyle w:val="Heading1"/>
        <w:rPr>
          <w:rFonts w:asciiTheme="minorHAnsi" w:eastAsia="Calibri" w:hAnsiTheme="minorHAnsi" w:cstheme="minorHAnsi"/>
          <w:szCs w:val="24"/>
          <w:lang w:val="fr-CA" w:eastAsia="en-US"/>
        </w:rPr>
      </w:pPr>
      <w:r w:rsidRPr="00960896">
        <w:rPr>
          <w:rFonts w:asciiTheme="minorHAnsi" w:eastAsia="Calibri" w:hAnsiTheme="minorHAnsi" w:cstheme="minorHAnsi"/>
          <w:szCs w:val="24"/>
          <w:lang w:val="fr-CA" w:eastAsia="en-US"/>
        </w:rPr>
        <w:t xml:space="preserve">DÉPENSES — </w:t>
      </w:r>
      <w:r w:rsidR="00511C55" w:rsidRPr="00960896">
        <w:rPr>
          <w:rFonts w:asciiTheme="minorHAnsi" w:eastAsia="Calibri" w:hAnsiTheme="minorHAnsi" w:cstheme="minorHAnsi"/>
          <w:szCs w:val="24"/>
          <w:lang w:val="fr-CA" w:eastAsia="en-US"/>
        </w:rPr>
        <w:t>Qu’est-ce qui est admissible?</w:t>
      </w:r>
    </w:p>
    <w:p w14:paraId="6A270703" w14:textId="6D67E5EA" w:rsidR="00C67017" w:rsidRPr="00960896" w:rsidRDefault="00511C55" w:rsidP="00511C55">
      <w:pPr>
        <w:spacing w:line="300" w:lineRule="atLeast"/>
        <w:ind w:right="144"/>
        <w:rPr>
          <w:rFonts w:cstheme="minorHAnsi"/>
          <w:color w:val="000000" w:themeColor="text1"/>
          <w:lang w:val="fr-CA"/>
        </w:rPr>
      </w:pPr>
      <w:r w:rsidRPr="00960896">
        <w:rPr>
          <w:rFonts w:cstheme="minorHAnsi"/>
          <w:color w:val="000000" w:themeColor="text1"/>
          <w:lang w:val="fr-CA"/>
        </w:rPr>
        <w:t>Toute activité favorisant le développement et la promotion d’écrivain littéraires et d’artistes canadiens à travers le processus d'édition.</w:t>
      </w:r>
    </w:p>
    <w:p w14:paraId="7645003D" w14:textId="77777777" w:rsidR="00C67017" w:rsidRPr="00960896" w:rsidRDefault="00C67017">
      <w:pPr>
        <w:pStyle w:val="Heading1"/>
        <w:rPr>
          <w:rFonts w:asciiTheme="minorHAnsi" w:eastAsia="Calibri" w:hAnsiTheme="minorHAnsi" w:cstheme="minorHAnsi"/>
          <w:szCs w:val="24"/>
          <w:lang w:val="fr-CA" w:eastAsia="en-US"/>
        </w:rPr>
      </w:pPr>
      <w:r w:rsidRPr="00960896">
        <w:rPr>
          <w:rFonts w:asciiTheme="minorHAnsi" w:eastAsia="Calibri" w:hAnsiTheme="minorHAnsi" w:cstheme="minorHAnsi"/>
          <w:szCs w:val="24"/>
          <w:lang w:val="fr-CA" w:eastAsia="en-US"/>
        </w:rPr>
        <w:t>ÉVALUATION — Comment se prennent les décisions?</w:t>
      </w:r>
    </w:p>
    <w:p w14:paraId="5027118E" w14:textId="3E560EA9" w:rsidR="00C67017" w:rsidRPr="00960896" w:rsidRDefault="002849B8">
      <w:pPr>
        <w:spacing w:line="300" w:lineRule="atLeast"/>
        <w:ind w:right="144"/>
        <w:rPr>
          <w:rFonts w:eastAsia="Calibri" w:cstheme="minorHAnsi"/>
          <w:color w:val="000000" w:themeColor="text1"/>
          <w:lang w:val="fr-CA" w:eastAsia="en-US"/>
        </w:rPr>
      </w:pPr>
      <w:r w:rsidRPr="00960896">
        <w:rPr>
          <w:rFonts w:eastAsia="Times New Roman" w:cstheme="minorHAnsi"/>
          <w:noProof/>
          <w:lang w:val="fr-CA"/>
        </w:rPr>
        <w:t>Les demandes présentées à la composante </w:t>
      </w:r>
      <w:r w:rsidRPr="00960896">
        <w:rPr>
          <w:rFonts w:eastAsia="Times New Roman" w:cstheme="minorHAnsi"/>
          <w:b/>
          <w:bCs/>
          <w:noProof/>
          <w:lang w:val="fr-CA"/>
        </w:rPr>
        <w:t>Éditeurs littéraires</w:t>
      </w:r>
      <w:r w:rsidRPr="00960896">
        <w:rPr>
          <w:rFonts w:eastAsia="Times New Roman" w:cstheme="minorHAnsi"/>
          <w:noProof/>
          <w:lang w:val="fr-CA"/>
        </w:rPr>
        <w:t> du programme </w:t>
      </w:r>
      <w:r w:rsidRPr="00960896">
        <w:rPr>
          <w:rFonts w:eastAsia="Times New Roman" w:cstheme="minorHAnsi"/>
          <w:i/>
          <w:iCs/>
          <w:noProof/>
          <w:lang w:val="fr-CA"/>
        </w:rPr>
        <w:t>Appuyer la pratique artistique</w:t>
      </w:r>
      <w:r w:rsidRPr="00960896">
        <w:rPr>
          <w:rFonts w:eastAsia="Times New Roman" w:cstheme="minorHAnsi"/>
          <w:noProof/>
          <w:lang w:val="fr-CA"/>
        </w:rPr>
        <w:t xml:space="preserve"> seront évaluées par un </w:t>
      </w:r>
      <w:hyperlink r:id="rId11" w:history="1">
        <w:r w:rsidRPr="00CC641B">
          <w:rPr>
            <w:rStyle w:val="Hyperlink"/>
            <w:rFonts w:eastAsia="Calibri" w:cstheme="minorHAnsi"/>
            <w:color w:val="0000FF"/>
            <w:lang w:val="fr-CA" w:eastAsia="en-US"/>
          </w:rPr>
          <w:t>comité d’évaluation par les pairs</w:t>
        </w:r>
      </w:hyperlink>
      <w:r w:rsidRPr="00960896">
        <w:rPr>
          <w:rFonts w:eastAsia="Calibri" w:cstheme="minorHAnsi"/>
          <w:lang w:val="fr-CA" w:eastAsia="en-US"/>
        </w:rPr>
        <w:t xml:space="preserve"> </w:t>
      </w:r>
      <w:r w:rsidRPr="00960896">
        <w:rPr>
          <w:rFonts w:eastAsia="Times New Roman" w:cstheme="minorHAnsi"/>
          <w:noProof/>
          <w:lang w:val="fr-CA"/>
        </w:rPr>
        <w:t xml:space="preserve">lié à une discipline à partir des critères pondérés ci-dessous. </w:t>
      </w:r>
      <w:r w:rsidR="00C67017" w:rsidRPr="00960896">
        <w:rPr>
          <w:rFonts w:eastAsia="Calibri" w:cstheme="minorHAnsi"/>
          <w:color w:val="000000" w:themeColor="text1"/>
          <w:lang w:val="fr-CA" w:eastAsia="en-US"/>
        </w:rPr>
        <w:t xml:space="preserve">Vous devez obtenir une note minimale </w:t>
      </w:r>
      <w:r w:rsidR="00C67017" w:rsidRPr="00960896">
        <w:rPr>
          <w:rFonts w:eastAsia="Calibri" w:cstheme="minorHAnsi"/>
          <w:b/>
          <w:color w:val="000000" w:themeColor="text1"/>
          <w:lang w:val="fr-CA" w:eastAsia="en-US"/>
        </w:rPr>
        <w:t>dans chaque catégorie</w:t>
      </w:r>
      <w:r w:rsidR="00C67017" w:rsidRPr="00960896">
        <w:rPr>
          <w:rFonts w:eastAsia="Calibri" w:cstheme="minorHAnsi"/>
          <w:color w:val="000000" w:themeColor="text1"/>
          <w:lang w:val="fr-CA" w:eastAsia="en-US"/>
        </w:rPr>
        <w:t xml:space="preserve"> pour recevoir une subvention de base pour la première fois, pour maintenir votre niveau actuel de financement ou pour recevoir une augmentation de votre financement. </w:t>
      </w:r>
    </w:p>
    <w:p w14:paraId="05D955EC" w14:textId="06B967A1" w:rsidR="00C67017" w:rsidRPr="00960896" w:rsidRDefault="00C67017">
      <w:pPr>
        <w:spacing w:before="120" w:line="300" w:lineRule="atLeast"/>
        <w:ind w:left="360" w:right="144"/>
        <w:rPr>
          <w:rFonts w:eastAsia="Calibri" w:cstheme="minorHAnsi"/>
          <w:b/>
          <w:color w:val="000000" w:themeColor="text1"/>
          <w:lang w:val="fr-CA" w:eastAsia="en-US"/>
        </w:rPr>
      </w:pPr>
      <w:r w:rsidRPr="00960896">
        <w:rPr>
          <w:rFonts w:eastAsia="Calibri" w:cstheme="minorHAnsi"/>
          <w:b/>
          <w:color w:val="000000" w:themeColor="text1"/>
          <w:lang w:val="fr-CA" w:eastAsia="en-US"/>
        </w:rPr>
        <w:t xml:space="preserve">Pertinence 50 % </w:t>
      </w:r>
      <w:r w:rsidRPr="00960896">
        <w:rPr>
          <w:rFonts w:eastAsia="Calibri" w:cstheme="minorHAnsi"/>
          <w:color w:val="000000" w:themeColor="text1"/>
          <w:lang w:val="fr-CA" w:eastAsia="en-US"/>
        </w:rPr>
        <w:t>(note minimale de 35 sur 50 pour une augmentation ou une première subvention; note minimale de 27,5 pour maintenir votre niveau actuel de financement)</w:t>
      </w:r>
    </w:p>
    <w:p w14:paraId="7DC1F055" w14:textId="77777777" w:rsidR="00C67017" w:rsidRPr="00960896" w:rsidRDefault="00C67017">
      <w:pPr>
        <w:numPr>
          <w:ilvl w:val="0"/>
          <w:numId w:val="4"/>
        </w:numPr>
        <w:spacing w:after="200" w:line="300" w:lineRule="atLeast"/>
        <w:ind w:left="1080" w:right="144"/>
        <w:contextualSpacing/>
        <w:rPr>
          <w:rFonts w:eastAsia="Calibri" w:cstheme="minorHAnsi"/>
          <w:color w:val="000000" w:themeColor="text1"/>
          <w:lang w:val="fr-CA" w:eastAsia="en-US"/>
        </w:rPr>
      </w:pPr>
      <w:r w:rsidRPr="00960896">
        <w:rPr>
          <w:rFonts w:eastAsia="Calibri" w:cstheme="minorHAnsi"/>
          <w:color w:val="000000" w:themeColor="text1"/>
          <w:lang w:val="fr-CA" w:eastAsia="en-US"/>
        </w:rPr>
        <w:t>Mérite littéraire de votre programme d’édition</w:t>
      </w:r>
    </w:p>
    <w:p w14:paraId="1C475F6E" w14:textId="77777777" w:rsidR="002849B8" w:rsidRPr="00960896" w:rsidRDefault="002849B8">
      <w:pPr>
        <w:numPr>
          <w:ilvl w:val="0"/>
          <w:numId w:val="4"/>
        </w:numPr>
        <w:spacing w:line="300" w:lineRule="atLeast"/>
        <w:ind w:left="1080" w:right="144"/>
        <w:rPr>
          <w:rFonts w:eastAsia="Calibri" w:cstheme="minorHAnsi"/>
          <w:color w:val="000000" w:themeColor="text1"/>
          <w:lang w:val="fr-CA" w:eastAsia="en-US"/>
        </w:rPr>
      </w:pPr>
      <w:r w:rsidRPr="00960896">
        <w:rPr>
          <w:rFonts w:eastAsia="Calibri" w:cstheme="minorHAnsi"/>
          <w:color w:val="000000" w:themeColor="text1"/>
          <w:lang w:val="fr-CA" w:eastAsia="en-US"/>
        </w:rPr>
        <w:t>Vision éditoriale et force de votre processus éditorial</w:t>
      </w:r>
    </w:p>
    <w:p w14:paraId="42574015" w14:textId="5ADC7BD6" w:rsidR="00C67017" w:rsidRPr="00960896" w:rsidRDefault="00C67017">
      <w:pPr>
        <w:numPr>
          <w:ilvl w:val="0"/>
          <w:numId w:val="4"/>
        </w:numPr>
        <w:spacing w:after="200" w:line="300" w:lineRule="atLeast"/>
        <w:ind w:left="1080" w:right="144"/>
        <w:contextualSpacing/>
        <w:rPr>
          <w:rFonts w:eastAsia="Calibri" w:cstheme="minorHAnsi"/>
          <w:color w:val="000000" w:themeColor="text1"/>
          <w:lang w:val="fr-CA" w:eastAsia="en-US"/>
        </w:rPr>
      </w:pPr>
      <w:r w:rsidRPr="00960896">
        <w:rPr>
          <w:rFonts w:eastAsia="Calibri" w:cstheme="minorHAnsi"/>
          <w:color w:val="000000" w:themeColor="text1"/>
          <w:lang w:val="fr-CA" w:eastAsia="en-US"/>
        </w:rPr>
        <w:t xml:space="preserve">Conditions professionnelles et soutien offerts aux écrivains </w:t>
      </w:r>
      <w:r w:rsidR="002849B8" w:rsidRPr="00960896">
        <w:rPr>
          <w:rFonts w:eastAsia="Calibri" w:cstheme="minorHAnsi"/>
          <w:color w:val="000000" w:themeColor="text1"/>
          <w:lang w:val="fr-CA" w:eastAsia="en-US"/>
        </w:rPr>
        <w:t xml:space="preserve">et artistes canadiens </w:t>
      </w:r>
    </w:p>
    <w:p w14:paraId="28423175" w14:textId="77777777" w:rsidR="00C67017" w:rsidRPr="00960896" w:rsidRDefault="00C67017">
      <w:pPr>
        <w:numPr>
          <w:ilvl w:val="0"/>
          <w:numId w:val="4"/>
        </w:numPr>
        <w:spacing w:after="200" w:line="300" w:lineRule="atLeast"/>
        <w:ind w:left="1080" w:right="144"/>
        <w:rPr>
          <w:rFonts w:eastAsia="Calibri" w:cstheme="minorHAnsi"/>
          <w:color w:val="000000" w:themeColor="text1"/>
          <w:lang w:val="fr-CA" w:eastAsia="en-US"/>
        </w:rPr>
      </w:pPr>
      <w:r w:rsidRPr="00960896">
        <w:rPr>
          <w:rFonts w:eastAsia="Calibri" w:cstheme="minorHAnsi"/>
          <w:color w:val="000000" w:themeColor="text1"/>
          <w:lang w:val="fr-CA" w:eastAsia="en-US"/>
        </w:rPr>
        <w:t>Qualité de votre design et de votre production</w:t>
      </w:r>
    </w:p>
    <w:p w14:paraId="0E702874" w14:textId="77777777" w:rsidR="00C67017" w:rsidRPr="00960896" w:rsidRDefault="00C67017">
      <w:pPr>
        <w:spacing w:before="120" w:line="300" w:lineRule="atLeast"/>
        <w:ind w:left="360" w:right="144"/>
        <w:rPr>
          <w:rFonts w:eastAsia="Calibri" w:cstheme="minorHAnsi"/>
          <w:lang w:val="fr-CA" w:eastAsia="en-US"/>
        </w:rPr>
      </w:pPr>
      <w:r w:rsidRPr="00960896">
        <w:rPr>
          <w:rFonts w:eastAsia="Calibri" w:cstheme="minorHAnsi"/>
          <w:b/>
          <w:color w:val="000000" w:themeColor="text1"/>
          <w:lang w:val="fr-CA" w:eastAsia="en-US"/>
        </w:rPr>
        <w:t>Impact 30 %</w:t>
      </w:r>
      <w:r w:rsidRPr="00960896">
        <w:rPr>
          <w:rFonts w:eastAsia="Calibri" w:cstheme="minorHAnsi"/>
          <w:color w:val="000000" w:themeColor="text1"/>
          <w:lang w:val="fr-CA" w:eastAsia="en-US"/>
        </w:rPr>
        <w:t xml:space="preserve"> (note minimale de 18 sur 30 pour une augmentation </w:t>
      </w:r>
      <w:r w:rsidRPr="00960896">
        <w:rPr>
          <w:rFonts w:eastAsia="Calibri" w:cstheme="minorHAnsi"/>
          <w:lang w:val="fr-CA" w:eastAsia="en-US"/>
        </w:rPr>
        <w:t>ou une première subvention; note minimale de 14,5 pour maintenir votre niveau actuel de financement)</w:t>
      </w:r>
    </w:p>
    <w:p w14:paraId="7FCCA089" w14:textId="77777777" w:rsidR="00C67017" w:rsidRPr="00960896" w:rsidRDefault="00C67017">
      <w:pPr>
        <w:pStyle w:val="ListParagraph"/>
        <w:numPr>
          <w:ilvl w:val="0"/>
          <w:numId w:val="5"/>
        </w:numPr>
        <w:spacing w:line="300" w:lineRule="atLeast"/>
        <w:ind w:right="144"/>
        <w:rPr>
          <w:rFonts w:eastAsia="Calibri" w:cstheme="minorHAnsi"/>
          <w:lang w:val="fr-CA" w:eastAsia="en-US"/>
        </w:rPr>
      </w:pPr>
      <w:r w:rsidRPr="00960896">
        <w:rPr>
          <w:rFonts w:eastAsia="Calibri" w:cstheme="minorHAnsi"/>
          <w:lang w:val="fr-CA" w:eastAsia="en-US"/>
        </w:rPr>
        <w:t>Contribution à l’avancement de la littérature canadienne</w:t>
      </w:r>
    </w:p>
    <w:p w14:paraId="6837A306" w14:textId="14BEB771" w:rsidR="00C67017" w:rsidRPr="00CC641B" w:rsidRDefault="002849B8">
      <w:pPr>
        <w:pStyle w:val="ListParagraph"/>
        <w:numPr>
          <w:ilvl w:val="0"/>
          <w:numId w:val="5"/>
        </w:numPr>
        <w:spacing w:line="300" w:lineRule="atLeast"/>
        <w:ind w:right="144"/>
        <w:rPr>
          <w:rFonts w:eastAsia="Calibri" w:cstheme="minorHAnsi"/>
          <w:b/>
          <w:color w:val="0000FF"/>
          <w:lang w:val="fr-CA" w:eastAsia="en-US"/>
        </w:rPr>
      </w:pPr>
      <w:r w:rsidRPr="00960896">
        <w:rPr>
          <w:rFonts w:eastAsia="Times New Roman" w:cstheme="minorHAnsi"/>
          <w:noProof/>
          <w:lang w:val="fr-CA"/>
        </w:rPr>
        <w:t>Engagement de votre organisme à refléter, dans ses activités artistiques, sa structure organisationnelle et le développement de son audience, la diversité du Canada, notamment par rapport à l’inclusion des</w:t>
      </w:r>
      <w:r w:rsidRPr="00960896">
        <w:rPr>
          <w:rFonts w:eastAsia="Times New Roman" w:cstheme="minorHAnsi"/>
          <w:noProof/>
          <w:u w:val="single"/>
          <w:lang w:val="fr-CA"/>
        </w:rPr>
        <w:t xml:space="preserve"> </w:t>
      </w:r>
      <w:hyperlink r:id="rId12" w:history="1">
        <w:r w:rsidR="00C67017" w:rsidRPr="00CC641B">
          <w:rPr>
            <w:rStyle w:val="Hyperlink"/>
            <w:rFonts w:eastAsia="Calibri" w:cstheme="minorHAnsi"/>
            <w:color w:val="0000FF"/>
            <w:lang w:val="fr-CA" w:eastAsia="en-US"/>
          </w:rPr>
          <w:t>peuples autochtones</w:t>
        </w:r>
      </w:hyperlink>
      <w:r w:rsidR="00C67017" w:rsidRPr="00960896">
        <w:rPr>
          <w:rFonts w:eastAsia="Calibri" w:cstheme="minorHAnsi"/>
          <w:lang w:val="fr-CA" w:eastAsia="en-US"/>
        </w:rPr>
        <w:t xml:space="preserve">, </w:t>
      </w:r>
      <w:r w:rsidRPr="00960896">
        <w:rPr>
          <w:rFonts w:eastAsia="Calibri" w:cstheme="minorHAnsi"/>
          <w:lang w:val="fr-CA" w:eastAsia="en-US"/>
        </w:rPr>
        <w:t>d</w:t>
      </w:r>
      <w:r w:rsidR="00C67017" w:rsidRPr="00960896">
        <w:rPr>
          <w:rFonts w:eastAsia="Calibri" w:cstheme="minorHAnsi"/>
          <w:lang w:val="fr-CA" w:eastAsia="en-US"/>
        </w:rPr>
        <w:t xml:space="preserve">es </w:t>
      </w:r>
      <w:hyperlink r:id="rId13" w:history="1">
        <w:r w:rsidR="00C67017" w:rsidRPr="00CC641B">
          <w:rPr>
            <w:rStyle w:val="Hyperlink"/>
            <w:rFonts w:eastAsia="Calibri" w:cstheme="minorHAnsi"/>
            <w:color w:val="0000FF"/>
            <w:lang w:val="fr-CA" w:eastAsia="en-US"/>
          </w:rPr>
          <w:t>groupes de diverses cultures</w:t>
        </w:r>
      </w:hyperlink>
      <w:r w:rsidR="00C67017" w:rsidRPr="00960896">
        <w:rPr>
          <w:rFonts w:eastAsia="Calibri" w:cstheme="minorHAnsi"/>
          <w:lang w:val="fr-CA" w:eastAsia="en-US"/>
        </w:rPr>
        <w:t xml:space="preserve">, </w:t>
      </w:r>
      <w:r w:rsidRPr="00960896">
        <w:rPr>
          <w:rFonts w:eastAsia="Calibri" w:cstheme="minorHAnsi"/>
          <w:lang w:val="fr-CA" w:eastAsia="en-US"/>
        </w:rPr>
        <w:t>d</w:t>
      </w:r>
      <w:r w:rsidR="00C67017" w:rsidRPr="00960896">
        <w:rPr>
          <w:rFonts w:eastAsia="Calibri" w:cstheme="minorHAnsi"/>
          <w:lang w:val="fr-CA" w:eastAsia="en-US"/>
        </w:rPr>
        <w:t xml:space="preserve">es </w:t>
      </w:r>
      <w:hyperlink r:id="rId14" w:history="1">
        <w:r w:rsidR="00C67017" w:rsidRPr="00CC641B">
          <w:rPr>
            <w:rStyle w:val="Hyperlink"/>
            <w:rFonts w:eastAsia="Calibri" w:cstheme="minorHAnsi"/>
            <w:color w:val="0000FF"/>
            <w:lang w:val="fr-CA" w:eastAsia="en-US"/>
          </w:rPr>
          <w:t>personnes sourdes ou handicapées</w:t>
        </w:r>
      </w:hyperlink>
      <w:r w:rsidR="00C67017" w:rsidRPr="00960896">
        <w:rPr>
          <w:rFonts w:eastAsia="Calibri" w:cstheme="minorHAnsi"/>
          <w:lang w:val="fr-CA" w:eastAsia="en-US"/>
        </w:rPr>
        <w:t xml:space="preserve"> et </w:t>
      </w:r>
      <w:r w:rsidRPr="00960896">
        <w:rPr>
          <w:rFonts w:eastAsia="Calibri" w:cstheme="minorHAnsi"/>
          <w:lang w:val="fr-CA" w:eastAsia="en-US"/>
        </w:rPr>
        <w:t>d</w:t>
      </w:r>
      <w:r w:rsidR="00C67017" w:rsidRPr="00960896">
        <w:rPr>
          <w:rFonts w:eastAsia="Calibri" w:cstheme="minorHAnsi"/>
          <w:lang w:val="fr-CA" w:eastAsia="en-US"/>
        </w:rPr>
        <w:t xml:space="preserve">es </w:t>
      </w:r>
      <w:hyperlink r:id="rId15" w:history="1">
        <w:r w:rsidR="00C67017" w:rsidRPr="00CC641B">
          <w:rPr>
            <w:rStyle w:val="Hyperlink"/>
            <w:rFonts w:eastAsia="Calibri" w:cstheme="minorHAnsi"/>
            <w:color w:val="0000FF"/>
            <w:lang w:val="fr-CA" w:eastAsia="en-US"/>
          </w:rPr>
          <w:t>communautés de langue officielle en situation minoritaire</w:t>
        </w:r>
      </w:hyperlink>
    </w:p>
    <w:p w14:paraId="397615BD" w14:textId="77777777" w:rsidR="00C67017" w:rsidRPr="00960896" w:rsidRDefault="00C67017">
      <w:pPr>
        <w:pStyle w:val="ListParagraph"/>
        <w:numPr>
          <w:ilvl w:val="0"/>
          <w:numId w:val="5"/>
        </w:numPr>
        <w:spacing w:line="300" w:lineRule="atLeast"/>
        <w:ind w:right="144"/>
        <w:rPr>
          <w:rFonts w:eastAsia="Calibri" w:cstheme="minorHAnsi"/>
          <w:color w:val="000000" w:themeColor="text1"/>
          <w:lang w:val="fr-CA" w:eastAsia="en-US"/>
        </w:rPr>
      </w:pPr>
      <w:r w:rsidRPr="00960896">
        <w:rPr>
          <w:rFonts w:eastAsia="Calibri" w:cstheme="minorHAnsi"/>
          <w:color w:val="000000" w:themeColor="text1"/>
          <w:lang w:val="fr-CA" w:eastAsia="en-US"/>
        </w:rPr>
        <w:t xml:space="preserve">Engagement à contribuer à l’avancement de la parité entre les sexes </w:t>
      </w:r>
    </w:p>
    <w:p w14:paraId="022CD778" w14:textId="739024A4" w:rsidR="00C67017" w:rsidRPr="00960896" w:rsidRDefault="00C67017">
      <w:pPr>
        <w:pStyle w:val="ListParagraph"/>
        <w:numPr>
          <w:ilvl w:val="0"/>
          <w:numId w:val="5"/>
        </w:numPr>
        <w:spacing w:line="300" w:lineRule="atLeast"/>
        <w:ind w:right="144"/>
        <w:rPr>
          <w:rFonts w:eastAsia="Calibri" w:cstheme="minorHAnsi"/>
          <w:color w:val="000000" w:themeColor="text1"/>
          <w:lang w:val="fr-CA" w:eastAsia="en-US"/>
        </w:rPr>
      </w:pPr>
      <w:r w:rsidRPr="00960896">
        <w:rPr>
          <w:rFonts w:eastAsia="Calibri" w:cstheme="minorHAnsi"/>
          <w:color w:val="000000" w:themeColor="text1"/>
          <w:lang w:val="fr-CA" w:eastAsia="en-US"/>
        </w:rPr>
        <w:t xml:space="preserve">Qualité de vos stratégies de mise en marché, de promotion et de distribution </w:t>
      </w:r>
    </w:p>
    <w:p w14:paraId="0D52C7FA" w14:textId="77777777" w:rsidR="00C67017" w:rsidRPr="00960896" w:rsidRDefault="00C67017">
      <w:pPr>
        <w:spacing w:before="120" w:line="300" w:lineRule="atLeast"/>
        <w:ind w:left="360" w:right="144"/>
        <w:rPr>
          <w:rFonts w:eastAsia="Calibri" w:cstheme="minorHAnsi"/>
          <w:b/>
          <w:color w:val="000000" w:themeColor="text1"/>
          <w:lang w:val="fr-CA" w:eastAsia="en-US"/>
        </w:rPr>
      </w:pPr>
      <w:r w:rsidRPr="00960896">
        <w:rPr>
          <w:rFonts w:eastAsia="Calibri" w:cstheme="minorHAnsi"/>
          <w:b/>
          <w:color w:val="000000" w:themeColor="text1"/>
          <w:lang w:val="fr-CA" w:eastAsia="en-US"/>
        </w:rPr>
        <w:t xml:space="preserve">Résilience 20 % </w:t>
      </w:r>
      <w:r w:rsidRPr="00960896">
        <w:rPr>
          <w:rFonts w:eastAsia="Calibri" w:cstheme="minorHAnsi"/>
          <w:color w:val="000000" w:themeColor="text1"/>
          <w:lang w:val="fr-CA" w:eastAsia="en-US"/>
        </w:rPr>
        <w:t>(note minimale de 12 sur 20 pour une augmentation ou une première subvention; note minimale de 8 pour maintenir votre niveau actuel de financement)</w:t>
      </w:r>
    </w:p>
    <w:p w14:paraId="6B48C517" w14:textId="77777777" w:rsidR="002849B8" w:rsidRPr="00960896" w:rsidRDefault="002849B8">
      <w:pPr>
        <w:pStyle w:val="ListParagraph"/>
        <w:numPr>
          <w:ilvl w:val="0"/>
          <w:numId w:val="6"/>
        </w:numPr>
        <w:rPr>
          <w:rFonts w:eastAsia="Calibri" w:cstheme="minorHAnsi"/>
          <w:color w:val="000000" w:themeColor="text1"/>
          <w:lang w:val="fr-CA" w:eastAsia="en-US"/>
        </w:rPr>
      </w:pPr>
      <w:r w:rsidRPr="00960896">
        <w:rPr>
          <w:rFonts w:eastAsia="Calibri" w:cstheme="minorHAnsi"/>
          <w:color w:val="000000" w:themeColor="text1"/>
          <w:lang w:val="fr-CA" w:eastAsia="en-US"/>
        </w:rPr>
        <w:t>Votre expérience et votre capacité organisationnelle à appuyer les écrivains littéraires et les artistes durant le processus de publication, notamment quant à la planification et à la composition du personnel.</w:t>
      </w:r>
    </w:p>
    <w:p w14:paraId="78BF010F" w14:textId="77777777" w:rsidR="00C67017" w:rsidRPr="00960896" w:rsidRDefault="00C67017">
      <w:pPr>
        <w:pStyle w:val="ListParagraph"/>
        <w:numPr>
          <w:ilvl w:val="0"/>
          <w:numId w:val="6"/>
        </w:numPr>
        <w:spacing w:line="300" w:lineRule="atLeast"/>
        <w:ind w:right="144"/>
        <w:rPr>
          <w:rFonts w:eastAsia="Calibri" w:cstheme="minorHAnsi"/>
          <w:color w:val="000000" w:themeColor="text1"/>
          <w:lang w:val="fr-CA" w:eastAsia="en-US"/>
        </w:rPr>
      </w:pPr>
      <w:r w:rsidRPr="00960896">
        <w:rPr>
          <w:rFonts w:eastAsia="Calibri" w:cstheme="minorHAnsi"/>
          <w:color w:val="000000" w:themeColor="text1"/>
          <w:lang w:val="fr-CA" w:eastAsia="en-US"/>
        </w:rPr>
        <w:lastRenderedPageBreak/>
        <w:t>Santé financière, planification adéquate et utilisation efficiente des ressources</w:t>
      </w:r>
    </w:p>
    <w:p w14:paraId="5298948F" w14:textId="77777777" w:rsidR="00C67017" w:rsidRPr="00960896" w:rsidRDefault="00C67017">
      <w:pPr>
        <w:pStyle w:val="ListParagraph"/>
        <w:numPr>
          <w:ilvl w:val="0"/>
          <w:numId w:val="6"/>
        </w:numPr>
        <w:rPr>
          <w:rFonts w:eastAsia="Calibri" w:cstheme="minorHAnsi"/>
          <w:color w:val="000000" w:themeColor="text1"/>
          <w:lang w:val="fr-CA" w:eastAsia="en-US"/>
        </w:rPr>
      </w:pPr>
      <w:r w:rsidRPr="00960896">
        <w:rPr>
          <w:rFonts w:eastAsia="Calibri" w:cstheme="minorHAnsi"/>
          <w:color w:val="000000" w:themeColor="text1"/>
          <w:lang w:val="fr-CA" w:eastAsia="en-US"/>
        </w:rPr>
        <w:t>Conditions de travail, y compris les mesures pour créer et maintenir un milieu de travail sécuritaire, pour les personnes participant aux activités de votre organisme</w:t>
      </w:r>
    </w:p>
    <w:p w14:paraId="312F8CA1" w14:textId="72E14152" w:rsidR="002849B8" w:rsidRPr="00960896" w:rsidRDefault="00C67017" w:rsidP="00460CE4">
      <w:pPr>
        <w:pStyle w:val="Heading1"/>
        <w:rPr>
          <w:rFonts w:eastAsia="Times New Roman" w:cstheme="minorHAnsi"/>
          <w:noProof/>
          <w:lang w:val="fr-CA"/>
        </w:rPr>
      </w:pPr>
      <w:r w:rsidRPr="00960896">
        <w:rPr>
          <w:rFonts w:eastAsia="Calibri"/>
          <w:lang w:val="fr-CA" w:eastAsia="en-US"/>
        </w:rPr>
        <w:t>RENSEIGNEMENTS</w:t>
      </w:r>
      <w:r w:rsidRPr="00960896">
        <w:rPr>
          <w:rStyle w:val="Heading1Char"/>
          <w:rFonts w:asciiTheme="minorHAnsi" w:hAnsiTheme="minorHAnsi" w:cstheme="minorHAnsi"/>
          <w:szCs w:val="24"/>
          <w:lang w:val="fr-CA"/>
        </w:rPr>
        <w:t xml:space="preserve"> </w:t>
      </w:r>
      <w:r w:rsidRPr="00960896">
        <w:rPr>
          <w:rStyle w:val="Heading1Char"/>
          <w:rFonts w:asciiTheme="minorHAnsi" w:hAnsiTheme="minorHAnsi" w:cstheme="minorHAnsi"/>
          <w:b/>
          <w:bCs/>
          <w:szCs w:val="24"/>
          <w:lang w:val="fr-CA"/>
        </w:rPr>
        <w:t>REQUIS ET DOCUMENTATION D’APPUI — Qu’est-ce que je dois soumettre avec ma demande?</w:t>
      </w:r>
    </w:p>
    <w:p w14:paraId="26808AB6" w14:textId="77777777" w:rsidR="002849B8" w:rsidRPr="00960896" w:rsidRDefault="002849B8" w:rsidP="00644782">
      <w:pPr>
        <w:spacing w:before="120"/>
        <w:rPr>
          <w:rFonts w:eastAsia="Times New Roman" w:cstheme="minorHAnsi"/>
          <w:noProof/>
          <w:lang w:val="fr-CA"/>
        </w:rPr>
      </w:pPr>
      <w:r w:rsidRPr="00960896">
        <w:rPr>
          <w:rFonts w:eastAsia="Times New Roman" w:cstheme="minorHAnsi"/>
          <w:noProof/>
          <w:lang w:val="fr-CA"/>
        </w:rPr>
        <w:t>Vous devrez fournir des renseignements à propos de votre organisme concernant :</w:t>
      </w:r>
    </w:p>
    <w:p w14:paraId="2C562FFA" w14:textId="77777777" w:rsidR="002849B8" w:rsidRPr="00960896" w:rsidRDefault="002849B8" w:rsidP="00644782">
      <w:pPr>
        <w:numPr>
          <w:ilvl w:val="0"/>
          <w:numId w:val="21"/>
        </w:numPr>
        <w:rPr>
          <w:rFonts w:eastAsia="Times New Roman" w:cstheme="minorHAnsi"/>
          <w:noProof/>
          <w:lang w:val="fr-CA"/>
        </w:rPr>
      </w:pPr>
      <w:r w:rsidRPr="00960896">
        <w:rPr>
          <w:rFonts w:eastAsia="Times New Roman" w:cstheme="minorHAnsi"/>
          <w:noProof/>
          <w:lang w:val="fr-CA"/>
        </w:rPr>
        <w:t>la vision, le contexte et le processus éditoriaux</w:t>
      </w:r>
    </w:p>
    <w:p w14:paraId="017B44B8" w14:textId="77777777" w:rsidR="002849B8" w:rsidRPr="00960896" w:rsidRDefault="002849B8" w:rsidP="00241AB9">
      <w:pPr>
        <w:numPr>
          <w:ilvl w:val="0"/>
          <w:numId w:val="21"/>
        </w:numPr>
        <w:spacing w:before="100" w:beforeAutospacing="1" w:after="100" w:afterAutospacing="1"/>
        <w:rPr>
          <w:rFonts w:eastAsia="Times New Roman" w:cstheme="minorHAnsi"/>
          <w:noProof/>
          <w:lang w:val="fr-CA"/>
        </w:rPr>
      </w:pPr>
      <w:r w:rsidRPr="00960896">
        <w:rPr>
          <w:rFonts w:eastAsia="Times New Roman" w:cstheme="minorHAnsi"/>
          <w:noProof/>
          <w:lang w:val="fr-CA"/>
        </w:rPr>
        <w:t xml:space="preserve">les activités de votre dernier cycle de financement </w:t>
      </w:r>
    </w:p>
    <w:p w14:paraId="7107F17A" w14:textId="77777777" w:rsidR="002849B8" w:rsidRPr="00960896" w:rsidRDefault="002849B8" w:rsidP="00DC09B3">
      <w:pPr>
        <w:numPr>
          <w:ilvl w:val="0"/>
          <w:numId w:val="21"/>
        </w:numPr>
        <w:spacing w:before="100" w:beforeAutospacing="1" w:after="100" w:afterAutospacing="1"/>
        <w:rPr>
          <w:rFonts w:eastAsia="Times New Roman" w:cstheme="minorHAnsi"/>
          <w:noProof/>
          <w:lang w:val="fr-CA"/>
        </w:rPr>
      </w:pPr>
      <w:r w:rsidRPr="00960896">
        <w:rPr>
          <w:rFonts w:eastAsia="Times New Roman" w:cstheme="minorHAnsi"/>
          <w:noProof/>
          <w:lang w:val="fr-CA"/>
        </w:rPr>
        <w:t>les activités à venir</w:t>
      </w:r>
    </w:p>
    <w:p w14:paraId="58C7BCB9" w14:textId="77777777" w:rsidR="002849B8" w:rsidRPr="00960896" w:rsidRDefault="002849B8" w:rsidP="00DC09B3">
      <w:pPr>
        <w:numPr>
          <w:ilvl w:val="0"/>
          <w:numId w:val="21"/>
        </w:numPr>
        <w:spacing w:before="100" w:beforeAutospacing="1" w:after="100" w:afterAutospacing="1"/>
        <w:rPr>
          <w:rFonts w:eastAsia="Times New Roman" w:cstheme="minorHAnsi"/>
          <w:noProof/>
          <w:lang w:val="fr-CA"/>
        </w:rPr>
      </w:pPr>
      <w:r w:rsidRPr="00960896">
        <w:rPr>
          <w:rFonts w:eastAsia="Times New Roman" w:cstheme="minorHAnsi"/>
          <w:noProof/>
          <w:lang w:val="fr-CA"/>
        </w:rPr>
        <w:t xml:space="preserve">titres admissibles </w:t>
      </w:r>
    </w:p>
    <w:p w14:paraId="019FDDB4" w14:textId="77777777" w:rsidR="002849B8" w:rsidRPr="00960896" w:rsidRDefault="002849B8" w:rsidP="00DC09B3">
      <w:pPr>
        <w:numPr>
          <w:ilvl w:val="0"/>
          <w:numId w:val="21"/>
        </w:numPr>
        <w:spacing w:before="100" w:beforeAutospacing="1" w:after="100" w:afterAutospacing="1"/>
        <w:rPr>
          <w:rFonts w:eastAsia="Times New Roman" w:cstheme="minorHAnsi"/>
          <w:noProof/>
          <w:lang w:val="fr-CA"/>
        </w:rPr>
      </w:pPr>
      <w:r w:rsidRPr="00960896">
        <w:rPr>
          <w:rFonts w:eastAsia="Times New Roman" w:cstheme="minorHAnsi"/>
          <w:noProof/>
          <w:lang w:val="fr-CA"/>
        </w:rPr>
        <w:t>l’engagement à refléter la diversité du Canada</w:t>
      </w:r>
    </w:p>
    <w:p w14:paraId="6D08E35B" w14:textId="3CAE86BB" w:rsidR="002849B8" w:rsidRPr="00960896" w:rsidRDefault="002849B8" w:rsidP="00DC09B3">
      <w:pPr>
        <w:numPr>
          <w:ilvl w:val="0"/>
          <w:numId w:val="21"/>
        </w:numPr>
        <w:spacing w:before="100" w:beforeAutospacing="1" w:after="100" w:afterAutospacing="1"/>
        <w:rPr>
          <w:rFonts w:eastAsia="Times New Roman" w:cstheme="minorHAnsi"/>
          <w:noProof/>
          <w:lang w:val="fr-CA"/>
        </w:rPr>
      </w:pPr>
      <w:r w:rsidRPr="00960896">
        <w:rPr>
          <w:rFonts w:eastAsia="Times New Roman" w:cstheme="minorHAnsi"/>
          <w:noProof/>
          <w:lang w:val="fr-CA"/>
        </w:rPr>
        <w:t>la contribution aux arts</w:t>
      </w:r>
    </w:p>
    <w:p w14:paraId="09071745" w14:textId="77777777" w:rsidR="002849B8" w:rsidRPr="00960896" w:rsidRDefault="002849B8" w:rsidP="00DC09B3">
      <w:pPr>
        <w:numPr>
          <w:ilvl w:val="0"/>
          <w:numId w:val="21"/>
        </w:numPr>
        <w:spacing w:before="100" w:beforeAutospacing="1" w:after="100" w:afterAutospacing="1"/>
        <w:rPr>
          <w:rFonts w:eastAsia="Times New Roman" w:cstheme="minorHAnsi"/>
          <w:noProof/>
          <w:lang w:val="fr-CA"/>
        </w:rPr>
      </w:pPr>
      <w:r w:rsidRPr="00960896">
        <w:rPr>
          <w:rFonts w:eastAsia="Times New Roman" w:cstheme="minorHAnsi"/>
          <w:noProof/>
          <w:lang w:val="fr-CA"/>
        </w:rPr>
        <w:t xml:space="preserve">l’engagement par rapport au rayonnement public et au développement de marchés pour vos activités dans le secteur artistique </w:t>
      </w:r>
    </w:p>
    <w:p w14:paraId="70145ECC" w14:textId="77777777" w:rsidR="002849B8" w:rsidRPr="00960896" w:rsidRDefault="002849B8" w:rsidP="00427CC4">
      <w:pPr>
        <w:numPr>
          <w:ilvl w:val="0"/>
          <w:numId w:val="21"/>
        </w:numPr>
        <w:spacing w:before="100" w:beforeAutospacing="1" w:after="100" w:afterAutospacing="1"/>
        <w:ind w:right="-540"/>
        <w:rPr>
          <w:rFonts w:eastAsia="Times New Roman" w:cstheme="minorHAnsi"/>
          <w:noProof/>
          <w:lang w:val="fr-CA"/>
        </w:rPr>
      </w:pPr>
      <w:r w:rsidRPr="00960896">
        <w:rPr>
          <w:rFonts w:eastAsia="Times New Roman" w:cstheme="minorHAnsi"/>
          <w:noProof/>
          <w:lang w:val="fr-CA"/>
        </w:rPr>
        <w:t>le fonctionnement, y compris la structure administrative, la planification et la santé financière</w:t>
      </w:r>
    </w:p>
    <w:p w14:paraId="5885A2CE" w14:textId="77777777" w:rsidR="002849B8" w:rsidRPr="00960896" w:rsidRDefault="002849B8">
      <w:pPr>
        <w:numPr>
          <w:ilvl w:val="0"/>
          <w:numId w:val="21"/>
        </w:numPr>
        <w:spacing w:before="100" w:beforeAutospacing="1" w:after="100" w:afterAutospacing="1"/>
        <w:rPr>
          <w:rFonts w:eastAsia="Times New Roman" w:cstheme="minorHAnsi"/>
          <w:noProof/>
          <w:lang w:val="fr-CA"/>
        </w:rPr>
      </w:pPr>
      <w:r w:rsidRPr="00960896">
        <w:rPr>
          <w:rFonts w:eastAsia="Times New Roman" w:cstheme="minorHAnsi"/>
          <w:noProof/>
          <w:lang w:val="fr-CA"/>
        </w:rPr>
        <w:t xml:space="preserve">les conditions professionnelles pour les écrivains littéraires et les artistes, y compris les honoraires et les droits d’auteurs </w:t>
      </w:r>
    </w:p>
    <w:p w14:paraId="19C3ABDB" w14:textId="36A65C3F" w:rsidR="002849B8" w:rsidRPr="00960896" w:rsidRDefault="002849B8">
      <w:pPr>
        <w:numPr>
          <w:ilvl w:val="0"/>
          <w:numId w:val="21"/>
        </w:numPr>
        <w:spacing w:before="100" w:beforeAutospacing="1" w:after="100" w:afterAutospacing="1"/>
        <w:rPr>
          <w:rFonts w:eastAsia="Times New Roman" w:cstheme="minorHAnsi"/>
          <w:noProof/>
          <w:lang w:val="fr-CA"/>
        </w:rPr>
      </w:pPr>
      <w:r w:rsidRPr="00960896">
        <w:rPr>
          <w:rFonts w:eastAsia="Times New Roman" w:cstheme="minorHAnsi"/>
          <w:noProof/>
          <w:lang w:val="fr-CA"/>
        </w:rPr>
        <w:t>les ambitions et les objectifs de votre prochain cycle de financement</w:t>
      </w:r>
      <w:r w:rsidR="008576A4" w:rsidRPr="00960896">
        <w:rPr>
          <w:rFonts w:eastAsia="Times New Roman" w:cstheme="minorHAnsi"/>
          <w:noProof/>
          <w:lang w:val="fr-CA"/>
        </w:rPr>
        <w:t>.</w:t>
      </w:r>
    </w:p>
    <w:p w14:paraId="02A49D12" w14:textId="77777777" w:rsidR="002849B8" w:rsidRPr="00960896" w:rsidRDefault="002849B8" w:rsidP="00644782">
      <w:pPr>
        <w:spacing w:before="120"/>
        <w:rPr>
          <w:rFonts w:eastAsia="Times New Roman" w:cstheme="minorHAnsi"/>
          <w:noProof/>
          <w:lang w:val="fr-CA"/>
        </w:rPr>
      </w:pPr>
      <w:r w:rsidRPr="00960896">
        <w:rPr>
          <w:rFonts w:eastAsia="Times New Roman" w:cstheme="minorHAnsi"/>
          <w:noProof/>
          <w:lang w:val="fr-CA"/>
        </w:rPr>
        <w:t>Vous devrez également soumettre :</w:t>
      </w:r>
    </w:p>
    <w:p w14:paraId="002A6AF9" w14:textId="77777777" w:rsidR="002849B8" w:rsidRPr="00960896" w:rsidRDefault="002849B8" w:rsidP="00644782">
      <w:pPr>
        <w:numPr>
          <w:ilvl w:val="0"/>
          <w:numId w:val="21"/>
        </w:numPr>
        <w:rPr>
          <w:rFonts w:eastAsia="Times New Roman" w:cstheme="minorHAnsi"/>
          <w:noProof/>
          <w:lang w:val="fr-CA"/>
        </w:rPr>
      </w:pPr>
      <w:r w:rsidRPr="00960896">
        <w:rPr>
          <w:rFonts w:eastAsia="Times New Roman" w:cstheme="minorHAnsi"/>
          <w:noProof/>
          <w:lang w:val="fr-CA"/>
        </w:rPr>
        <w:t>le Sommaire financier et d’activités</w:t>
      </w:r>
    </w:p>
    <w:p w14:paraId="7656851C" w14:textId="77777777" w:rsidR="002849B8" w:rsidRPr="00960896" w:rsidRDefault="002849B8" w:rsidP="00465D8C">
      <w:pPr>
        <w:numPr>
          <w:ilvl w:val="0"/>
          <w:numId w:val="21"/>
        </w:numPr>
        <w:rPr>
          <w:rFonts w:eastAsia="Times New Roman" w:cstheme="minorHAnsi"/>
          <w:noProof/>
          <w:lang w:val="fr-CA"/>
        </w:rPr>
      </w:pPr>
      <w:r w:rsidRPr="00960896">
        <w:rPr>
          <w:rFonts w:eastAsia="Times New Roman" w:cstheme="minorHAnsi"/>
          <w:noProof/>
          <w:lang w:val="fr-CA"/>
        </w:rPr>
        <w:t>les états financiers</w:t>
      </w:r>
    </w:p>
    <w:p w14:paraId="703D6BEA" w14:textId="77777777" w:rsidR="002849B8" w:rsidRPr="00960896" w:rsidRDefault="002849B8" w:rsidP="00465D8C">
      <w:pPr>
        <w:numPr>
          <w:ilvl w:val="0"/>
          <w:numId w:val="21"/>
        </w:numPr>
        <w:rPr>
          <w:rFonts w:eastAsia="Times New Roman" w:cstheme="minorHAnsi"/>
          <w:noProof/>
          <w:lang w:val="fr-CA"/>
        </w:rPr>
      </w:pPr>
      <w:r w:rsidRPr="00960896">
        <w:rPr>
          <w:rFonts w:eastAsia="Times New Roman" w:cstheme="minorHAnsi"/>
          <w:noProof/>
          <w:lang w:val="fr-CA"/>
        </w:rPr>
        <w:t>un exemple vierge de contrat avec les écrivains littéraires et artistes</w:t>
      </w:r>
    </w:p>
    <w:p w14:paraId="7F61DD79" w14:textId="77777777" w:rsidR="002849B8" w:rsidRPr="00960896" w:rsidRDefault="002849B8" w:rsidP="00465D8C">
      <w:pPr>
        <w:numPr>
          <w:ilvl w:val="0"/>
          <w:numId w:val="21"/>
        </w:numPr>
        <w:rPr>
          <w:rFonts w:eastAsia="Times New Roman" w:cstheme="minorHAnsi"/>
          <w:noProof/>
          <w:lang w:val="fr-CA"/>
        </w:rPr>
      </w:pPr>
      <w:r w:rsidRPr="00960896">
        <w:rPr>
          <w:rFonts w:eastAsia="Times New Roman" w:cstheme="minorHAnsi"/>
          <w:noProof/>
          <w:lang w:val="fr-CA"/>
        </w:rPr>
        <w:t>un plan de réduction de déficit si, dans votre dernier exercice financier achevé, le déficit accumulé est supérieur à 10 % de vos revenus ou si le déficit de vos actifs nets non affectés représente plus de 25 % de vos revenus totaux</w:t>
      </w:r>
    </w:p>
    <w:p w14:paraId="687A79B1" w14:textId="77777777" w:rsidR="002849B8" w:rsidRPr="00960896" w:rsidRDefault="002849B8" w:rsidP="00465D8C">
      <w:pPr>
        <w:numPr>
          <w:ilvl w:val="0"/>
          <w:numId w:val="21"/>
        </w:numPr>
        <w:rPr>
          <w:rFonts w:eastAsia="Times New Roman" w:cstheme="minorHAnsi"/>
          <w:noProof/>
          <w:lang w:val="fr-CA"/>
        </w:rPr>
      </w:pPr>
      <w:r w:rsidRPr="00960896">
        <w:rPr>
          <w:rFonts w:eastAsia="Times New Roman" w:cstheme="minorHAnsi"/>
          <w:noProof/>
          <w:lang w:val="fr-CA"/>
        </w:rPr>
        <w:t>une copie de la plus récente politique de respect et de lutte contre le harcèlement en milieu de travail de votre organisme</w:t>
      </w:r>
    </w:p>
    <w:p w14:paraId="75846E00" w14:textId="3D3DF73B" w:rsidR="00C67017" w:rsidRPr="00960896" w:rsidRDefault="002849B8" w:rsidP="00465D8C">
      <w:pPr>
        <w:numPr>
          <w:ilvl w:val="0"/>
          <w:numId w:val="21"/>
        </w:numPr>
        <w:rPr>
          <w:rFonts w:eastAsia="Times New Roman" w:cstheme="minorHAnsi"/>
          <w:noProof/>
          <w:lang w:val="fr-CA"/>
        </w:rPr>
      </w:pPr>
      <w:r w:rsidRPr="00960896">
        <w:rPr>
          <w:rFonts w:eastAsia="Times New Roman" w:cstheme="minorHAnsi"/>
          <w:noProof/>
          <w:lang w:val="fr-CA"/>
        </w:rPr>
        <w:t xml:space="preserve">fichiers PDF ou liens vers votre catalogue, votre site web et vos publications en ligne. </w:t>
      </w:r>
    </w:p>
    <w:p w14:paraId="6E746FD6" w14:textId="77777777" w:rsidR="00C67017" w:rsidRPr="00960896" w:rsidRDefault="00C67017">
      <w:pPr>
        <w:pStyle w:val="Heading1"/>
        <w:rPr>
          <w:rFonts w:asciiTheme="minorHAnsi" w:eastAsia="Calibri" w:hAnsiTheme="minorHAnsi" w:cstheme="minorHAnsi"/>
          <w:szCs w:val="24"/>
          <w:lang w:val="fr-CA" w:eastAsia="en-US"/>
        </w:rPr>
      </w:pPr>
      <w:r w:rsidRPr="00960896">
        <w:rPr>
          <w:rFonts w:asciiTheme="minorHAnsi" w:eastAsia="Calibri" w:hAnsiTheme="minorHAnsi" w:cstheme="minorHAnsi"/>
          <w:szCs w:val="24"/>
          <w:lang w:val="fr-CA" w:eastAsia="en-US"/>
        </w:rPr>
        <w:t xml:space="preserve">VERSEMENT DE LA </w:t>
      </w:r>
      <w:r w:rsidRPr="00960896">
        <w:rPr>
          <w:rFonts w:eastAsia="Calibri"/>
          <w:lang w:val="fr-CA" w:eastAsia="en-US"/>
        </w:rPr>
        <w:t>SUBVENTION</w:t>
      </w:r>
      <w:r w:rsidRPr="00960896">
        <w:rPr>
          <w:rFonts w:asciiTheme="minorHAnsi" w:eastAsia="Calibri" w:hAnsiTheme="minorHAnsi" w:cstheme="minorHAnsi"/>
          <w:szCs w:val="24"/>
          <w:lang w:val="fr-CA" w:eastAsia="en-US"/>
        </w:rPr>
        <w:t xml:space="preserve"> ET RAPPORTS FINAUX</w:t>
      </w:r>
    </w:p>
    <w:p w14:paraId="03F35AE8" w14:textId="0D425ABE" w:rsidR="00C67017" w:rsidRPr="00960896" w:rsidRDefault="00C67017">
      <w:pPr>
        <w:spacing w:line="300" w:lineRule="atLeast"/>
        <w:ind w:right="144"/>
        <w:rPr>
          <w:rFonts w:eastAsia="Calibri" w:cstheme="minorHAnsi"/>
          <w:lang w:val="fr-CA" w:eastAsia="en-US"/>
        </w:rPr>
      </w:pPr>
      <w:r w:rsidRPr="00960896">
        <w:rPr>
          <w:rFonts w:eastAsia="Calibri" w:cstheme="minorHAnsi"/>
          <w:lang w:val="fr-CA" w:eastAsia="en-US"/>
        </w:rPr>
        <w:t xml:space="preserve">Si votre demande est retenue, vous devrez tout d’abord remplir le Formulaire </w:t>
      </w:r>
      <w:r w:rsidR="00CE537D" w:rsidRPr="00960896">
        <w:rPr>
          <w:rFonts w:eastAsia="Times New Roman" w:cstheme="minorHAnsi"/>
          <w:noProof/>
          <w:lang w:val="fr-CA"/>
        </w:rPr>
        <w:t>d’acceptation de la subvention</w:t>
      </w:r>
      <w:r w:rsidRPr="00960896">
        <w:rPr>
          <w:rFonts w:eastAsia="Calibri" w:cstheme="minorHAnsi"/>
          <w:lang w:val="fr-CA" w:eastAsia="en-US"/>
        </w:rPr>
        <w:t xml:space="preserve"> </w:t>
      </w:r>
      <w:r w:rsidRPr="00960896">
        <w:rPr>
          <w:rFonts w:eastAsia="Calibri" w:cstheme="minorHAnsi"/>
          <w:color w:val="000000" w:themeColor="text1"/>
          <w:lang w:val="fr-CA" w:eastAsia="en-US"/>
        </w:rPr>
        <w:t>afin de recevoir votre subvention</w:t>
      </w:r>
      <w:r w:rsidRPr="00960896">
        <w:rPr>
          <w:rFonts w:eastAsia="Calibri" w:cstheme="minorHAnsi"/>
          <w:b/>
          <w:color w:val="000000" w:themeColor="text1"/>
          <w:lang w:val="fr-CA" w:eastAsia="en-US"/>
        </w:rPr>
        <w:t xml:space="preserve">. </w:t>
      </w:r>
      <w:r w:rsidRPr="00960896">
        <w:rPr>
          <w:rFonts w:eastAsia="Calibri" w:cstheme="minorHAnsi"/>
          <w:color w:val="000000" w:themeColor="text1"/>
          <w:lang w:val="fr-CA" w:eastAsia="en-US"/>
        </w:rPr>
        <w:t xml:space="preserve">Pour </w:t>
      </w:r>
      <w:r w:rsidRPr="00960896">
        <w:rPr>
          <w:rFonts w:eastAsia="Calibri" w:cstheme="minorHAnsi"/>
          <w:lang w:val="fr-CA" w:eastAsia="en-US"/>
        </w:rPr>
        <w:t xml:space="preserve">en savoir plus sur les responsabilités des bénéficiaires, cliquez </w:t>
      </w:r>
      <w:hyperlink r:id="rId16" w:tooltip="Hyperlien vers l’information sur les responsabilités des bénéficiaires de subventions" w:history="1">
        <w:r w:rsidRPr="00CC641B">
          <w:rPr>
            <w:rStyle w:val="Hyperlink"/>
            <w:rFonts w:eastAsia="Calibri" w:cstheme="minorHAnsi"/>
            <w:color w:val="0000FF"/>
            <w:lang w:val="fr-CA" w:eastAsia="en-US"/>
          </w:rPr>
          <w:t>ici</w:t>
        </w:r>
      </w:hyperlink>
      <w:r w:rsidRPr="00960896">
        <w:rPr>
          <w:rFonts w:eastAsia="Calibri" w:cstheme="minorHAnsi"/>
          <w:lang w:val="fr-CA" w:eastAsia="en-US"/>
        </w:rPr>
        <w:t>.</w:t>
      </w:r>
    </w:p>
    <w:p w14:paraId="29F33AFE" w14:textId="3AF2BF93" w:rsidR="00C67017" w:rsidRPr="00960896" w:rsidRDefault="00C67017">
      <w:pPr>
        <w:spacing w:before="120" w:line="300" w:lineRule="atLeast"/>
        <w:ind w:right="144"/>
        <w:rPr>
          <w:rFonts w:cstheme="minorHAnsi"/>
          <w:lang w:val="fr-CA"/>
        </w:rPr>
      </w:pPr>
      <w:r w:rsidRPr="00960896">
        <w:rPr>
          <w:rFonts w:cstheme="minorHAnsi"/>
          <w:lang w:val="fr-CA"/>
        </w:rPr>
        <w:t xml:space="preserve">Votre organisme devra présenter des rapports et les états financiers. </w:t>
      </w:r>
      <w:r w:rsidR="00644782" w:rsidRPr="00960896">
        <w:rPr>
          <w:rFonts w:cstheme="minorHAnsi"/>
          <w:lang w:val="fr-CA"/>
        </w:rPr>
        <w:t>Des informations détaillées seront fournies dans votre lettre de résultats.</w:t>
      </w:r>
    </w:p>
    <w:p w14:paraId="732AEB67" w14:textId="1D6EA60E" w:rsidR="00C67017" w:rsidRPr="00960896" w:rsidRDefault="00CE537D">
      <w:pPr>
        <w:pStyle w:val="Heading1"/>
        <w:rPr>
          <w:rFonts w:asciiTheme="minorHAnsi" w:eastAsia="Calibri" w:hAnsiTheme="minorHAnsi" w:cstheme="minorHAnsi"/>
          <w:szCs w:val="24"/>
          <w:lang w:val="fr-CA" w:eastAsia="en-US"/>
        </w:rPr>
      </w:pPr>
      <w:r w:rsidRPr="00960896">
        <w:rPr>
          <w:rFonts w:asciiTheme="minorHAnsi" w:eastAsia="Calibri" w:hAnsiTheme="minorHAnsi" w:cstheme="minorHAnsi"/>
          <w:szCs w:val="24"/>
          <w:lang w:val="fr-CA" w:eastAsia="en-US"/>
        </w:rPr>
        <w:t>COORDONNÉES</w:t>
      </w:r>
    </w:p>
    <w:p w14:paraId="5095B30C" w14:textId="003B4BD1" w:rsidR="00C67017" w:rsidRPr="00960896" w:rsidRDefault="00C67017">
      <w:pPr>
        <w:spacing w:line="300" w:lineRule="atLeast"/>
        <w:rPr>
          <w:rFonts w:eastAsia="Calibri" w:cstheme="minorHAnsi"/>
          <w:lang w:val="fr-CA" w:eastAsia="en-US"/>
        </w:rPr>
      </w:pPr>
      <w:r w:rsidRPr="00960896">
        <w:rPr>
          <w:rFonts w:eastAsia="Calibri" w:cstheme="minorHAnsi"/>
          <w:lang w:val="fr-CA" w:eastAsia="en-US"/>
        </w:rPr>
        <w:t xml:space="preserve">Vous </w:t>
      </w:r>
      <w:r w:rsidRPr="00960896">
        <w:rPr>
          <w:rFonts w:eastAsia="Calibri" w:cstheme="minorHAnsi"/>
          <w:b/>
          <w:lang w:val="fr-CA" w:eastAsia="en-US"/>
        </w:rPr>
        <w:t>devez</w:t>
      </w:r>
      <w:r w:rsidRPr="00960896">
        <w:rPr>
          <w:rFonts w:eastAsia="Calibri" w:cstheme="minorHAnsi"/>
          <w:lang w:val="fr-CA" w:eastAsia="en-US"/>
        </w:rPr>
        <w:t xml:space="preserve"> parler à un </w:t>
      </w:r>
      <w:hyperlink r:id="rId17" w:history="1">
        <w:r w:rsidRPr="00CC641B">
          <w:rPr>
            <w:rStyle w:val="Hyperlink"/>
            <w:rFonts w:eastAsia="Calibri" w:cstheme="minorHAnsi"/>
            <w:color w:val="0000FF"/>
            <w:lang w:val="fr-CA" w:eastAsia="en-US"/>
          </w:rPr>
          <w:t>agent de programme du Conseil des arts</w:t>
        </w:r>
      </w:hyperlink>
      <w:r w:rsidRPr="00960896">
        <w:rPr>
          <w:rFonts w:eastAsia="Calibri" w:cstheme="minorHAnsi"/>
          <w:color w:val="0070C0"/>
          <w:lang w:val="fr-CA" w:eastAsia="en-US"/>
        </w:rPr>
        <w:t xml:space="preserve"> </w:t>
      </w:r>
      <w:r w:rsidRPr="00960896">
        <w:rPr>
          <w:rFonts w:eastAsia="Calibri" w:cstheme="minorHAnsi"/>
          <w:lang w:val="fr-CA" w:eastAsia="en-US"/>
        </w:rPr>
        <w:t>avant de présenter une première demande à cette composante.</w:t>
      </w:r>
    </w:p>
    <w:p w14:paraId="1A02AB1A" w14:textId="77777777" w:rsidR="00C67017" w:rsidRPr="00960896" w:rsidRDefault="00C67017">
      <w:pPr>
        <w:spacing w:after="200" w:line="276" w:lineRule="auto"/>
        <w:rPr>
          <w:rFonts w:eastAsia="Calibri" w:cstheme="minorHAnsi"/>
          <w:lang w:val="fr-CA" w:eastAsia="en-US"/>
        </w:rPr>
      </w:pPr>
      <w:r w:rsidRPr="00960896">
        <w:rPr>
          <w:rFonts w:eastAsia="Calibri" w:cstheme="minorHAnsi"/>
          <w:lang w:val="fr-CA" w:eastAsia="en-US"/>
        </w:rPr>
        <w:br w:type="page"/>
      </w:r>
    </w:p>
    <w:p w14:paraId="736AD2D1" w14:textId="77777777" w:rsidR="00C67017" w:rsidRPr="00960896" w:rsidRDefault="00C67017">
      <w:pPr>
        <w:pBdr>
          <w:bottom w:val="single" w:sz="8" w:space="4" w:color="4472C4" w:themeColor="accent1"/>
        </w:pBdr>
        <w:contextualSpacing/>
        <w:rPr>
          <w:rFonts w:eastAsiaTheme="majorEastAsia" w:cstheme="majorBidi"/>
          <w:color w:val="2387FC"/>
          <w:spacing w:val="5"/>
          <w:kern w:val="28"/>
          <w:sz w:val="48"/>
          <w:szCs w:val="48"/>
          <w:lang w:val="fr-CA"/>
        </w:rPr>
      </w:pPr>
      <w:r w:rsidRPr="00462CFA">
        <w:rPr>
          <w:rFonts w:eastAsiaTheme="majorEastAsia" w:cstheme="majorBidi"/>
          <w:color w:val="C00000"/>
          <w:spacing w:val="5"/>
          <w:kern w:val="28"/>
          <w:sz w:val="48"/>
          <w:szCs w:val="48"/>
          <w:lang w:val="fr-CA"/>
        </w:rPr>
        <w:lastRenderedPageBreak/>
        <w:t xml:space="preserve">APERÇU : </w:t>
      </w:r>
      <w:r w:rsidRPr="00960896">
        <w:rPr>
          <w:rFonts w:eastAsiaTheme="majorEastAsia" w:cstheme="majorBidi"/>
          <w:color w:val="2387FC"/>
          <w:spacing w:val="5"/>
          <w:kern w:val="28"/>
          <w:sz w:val="48"/>
          <w:szCs w:val="48"/>
          <w:lang w:val="fr-CA"/>
        </w:rPr>
        <w:t>Formulaire de demande</w:t>
      </w:r>
    </w:p>
    <w:p w14:paraId="64269BFA" w14:textId="77777777" w:rsidR="00C67017" w:rsidRPr="00462CFA" w:rsidRDefault="00C67017">
      <w:pPr>
        <w:spacing w:before="120"/>
        <w:rPr>
          <w:color w:val="C00000"/>
          <w:sz w:val="28"/>
          <w:szCs w:val="28"/>
          <w:lang w:val="fr-CA"/>
        </w:rPr>
      </w:pPr>
      <w:r w:rsidRPr="00462CFA">
        <w:rPr>
          <w:color w:val="C00000"/>
          <w:sz w:val="28"/>
          <w:szCs w:val="28"/>
          <w:lang w:val="fr-CA"/>
        </w:rPr>
        <w:t xml:space="preserve">Il ne s’agit pas d’un formulaire de demande officiel. Vous devez utiliser le portail pour présenter une demande. </w:t>
      </w:r>
    </w:p>
    <w:p w14:paraId="383AAFFF" w14:textId="77777777" w:rsidR="00C67017" w:rsidRPr="00960896" w:rsidRDefault="00C67017">
      <w:pPr>
        <w:spacing w:before="120"/>
        <w:rPr>
          <w:rFonts w:cstheme="minorHAnsi"/>
          <w:lang w:val="fr-CA"/>
        </w:rPr>
      </w:pPr>
      <w:r w:rsidRPr="00960896">
        <w:rPr>
          <w:rFonts w:cstheme="minorHAnsi"/>
          <w:lang w:val="fr-CA"/>
        </w:rPr>
        <w:t>Veuillez utiliser un formatage de texte simple si vous préparez votre demande à l’extérieur du portail. Le texte formaté emploie des caractères additionnels, et le formatage pourrait être perdu lorsque copié.</w:t>
      </w:r>
    </w:p>
    <w:p w14:paraId="3E7E8BE0" w14:textId="70018EA3" w:rsidR="00C67017" w:rsidRPr="00960896" w:rsidRDefault="00462CFA">
      <w:pPr>
        <w:spacing w:before="120"/>
        <w:rPr>
          <w:rFonts w:cstheme="minorHAnsi"/>
          <w:lang w:val="fr-CA"/>
        </w:rPr>
      </w:pPr>
      <w:r>
        <w:rPr>
          <w:b/>
          <w:bCs/>
          <w:noProof/>
          <w:color w:val="C00000"/>
          <w:lang w:val="fr-CA"/>
        </w:rPr>
        <w:t>*</w:t>
      </w:r>
      <w:r w:rsidR="00C67017" w:rsidRPr="00960896">
        <w:rPr>
          <w:rFonts w:cstheme="minorHAnsi"/>
          <w:lang w:val="fr-CA"/>
        </w:rPr>
        <w:t xml:space="preserve"> = requis</w:t>
      </w:r>
    </w:p>
    <w:p w14:paraId="17C8D9BC" w14:textId="77777777" w:rsidR="00C67017" w:rsidRPr="00960896" w:rsidRDefault="00C67017">
      <w:pPr>
        <w:pStyle w:val="Heading2"/>
        <w:rPr>
          <w:rFonts w:asciiTheme="minorHAnsi" w:hAnsiTheme="minorHAnsi" w:cstheme="minorHAnsi"/>
          <w:szCs w:val="28"/>
          <w:lang w:val="fr-CA"/>
        </w:rPr>
      </w:pPr>
      <w:r w:rsidRPr="00960896">
        <w:rPr>
          <w:rFonts w:asciiTheme="minorHAnsi" w:hAnsiTheme="minorHAnsi" w:cstheme="minorHAnsi"/>
          <w:szCs w:val="28"/>
          <w:lang w:val="fr-CA"/>
        </w:rPr>
        <w:t>DESCRIPTION DE LA DEMANDE DE SUBVENTION</w:t>
      </w:r>
    </w:p>
    <w:p w14:paraId="0F55AE1B" w14:textId="4F1EF0C3" w:rsidR="00C67017" w:rsidRPr="00960896" w:rsidRDefault="00CE537D">
      <w:pPr>
        <w:pStyle w:val="ListParagraph"/>
        <w:numPr>
          <w:ilvl w:val="0"/>
          <w:numId w:val="11"/>
        </w:numPr>
        <w:spacing w:before="360"/>
        <w:ind w:left="547"/>
        <w:contextualSpacing w:val="0"/>
        <w:rPr>
          <w:rFonts w:cstheme="minorHAnsi"/>
          <w:b/>
          <w:lang w:val="fr-CA"/>
        </w:rPr>
      </w:pPr>
      <w:r w:rsidRPr="00960896">
        <w:rPr>
          <w:rFonts w:cstheme="minorHAnsi"/>
          <w:b/>
          <w:lang w:val="fr-CA"/>
        </w:rPr>
        <w:t>Nom de la subvention</w:t>
      </w:r>
      <w:r w:rsidR="00C67017" w:rsidRPr="00960896">
        <w:rPr>
          <w:rFonts w:cstheme="minorHAnsi"/>
          <w:b/>
          <w:lang w:val="fr-CA"/>
        </w:rPr>
        <w:t xml:space="preserve"> </w:t>
      </w:r>
      <w:r w:rsidR="00C67017" w:rsidRPr="00960896">
        <w:rPr>
          <w:rFonts w:cstheme="minorHAnsi"/>
          <w:lang w:val="fr-CA"/>
        </w:rPr>
        <w:t>(environ 10 mots)</w:t>
      </w:r>
      <w:r w:rsidR="00462CFA" w:rsidRPr="00462CFA">
        <w:rPr>
          <w:b/>
          <w:bCs/>
          <w:noProof/>
          <w:color w:val="C00000"/>
          <w:lang w:val="fr-CA"/>
        </w:rPr>
        <w:t xml:space="preserve"> </w:t>
      </w:r>
      <w:r w:rsidR="00462CFA">
        <w:rPr>
          <w:b/>
          <w:bCs/>
          <w:noProof/>
          <w:color w:val="C00000"/>
          <w:lang w:val="fr-CA"/>
        </w:rPr>
        <w:t>*</w:t>
      </w:r>
    </w:p>
    <w:p w14:paraId="65050D1C" w14:textId="77777777" w:rsidR="00C67017" w:rsidRPr="00960896" w:rsidRDefault="00C67017">
      <w:pPr>
        <w:pStyle w:val="ListParagraph"/>
        <w:ind w:left="450" w:right="-360"/>
        <w:rPr>
          <w:rFonts w:cstheme="minorHAnsi"/>
          <w:lang w:val="fr-CA"/>
        </w:rPr>
      </w:pPr>
      <w:r w:rsidRPr="00960896">
        <w:rPr>
          <w:rFonts w:cstheme="minorHAnsi"/>
          <w:lang w:val="fr-CA"/>
        </w:rPr>
        <w:t>Ce nom vous permettra de repérer cette demande de subvention sur votre tableau de bord.</w:t>
      </w:r>
    </w:p>
    <w:p w14:paraId="0DD4DA12" w14:textId="57E1E67C" w:rsidR="00C67017" w:rsidRPr="00960896" w:rsidRDefault="00C67017">
      <w:pPr>
        <w:pStyle w:val="ListParagraph"/>
        <w:numPr>
          <w:ilvl w:val="0"/>
          <w:numId w:val="11"/>
        </w:numPr>
        <w:spacing w:before="360"/>
        <w:ind w:left="547" w:right="-720"/>
        <w:contextualSpacing w:val="0"/>
        <w:rPr>
          <w:rFonts w:cstheme="minorHAnsi"/>
          <w:b/>
          <w:color w:val="000000" w:themeColor="text1"/>
          <w:lang w:val="fr-CA"/>
        </w:rPr>
      </w:pPr>
      <w:r w:rsidRPr="00960896">
        <w:rPr>
          <w:rFonts w:cstheme="minorHAnsi"/>
          <w:b/>
          <w:color w:val="000000" w:themeColor="text1"/>
          <w:lang w:val="fr-CA"/>
        </w:rPr>
        <w:t>Indiquez le nom de la personne-ressource responsable de cette demande.</w:t>
      </w:r>
      <w:r w:rsidRPr="00960896">
        <w:rPr>
          <w:rFonts w:cstheme="minorHAnsi"/>
          <w:color w:val="000000" w:themeColor="text1"/>
          <w:lang w:val="fr-CA"/>
        </w:rPr>
        <w:t xml:space="preserve"> (environ 10 mots) </w:t>
      </w:r>
      <w:r w:rsidR="00462CFA">
        <w:rPr>
          <w:b/>
          <w:bCs/>
          <w:noProof/>
          <w:color w:val="C00000"/>
          <w:lang w:val="fr-CA"/>
        </w:rPr>
        <w:t>*</w:t>
      </w:r>
    </w:p>
    <w:p w14:paraId="39BE916C" w14:textId="403BD708" w:rsidR="00C67017" w:rsidRPr="00960896" w:rsidRDefault="00C67017">
      <w:pPr>
        <w:pStyle w:val="ListParagraph"/>
        <w:numPr>
          <w:ilvl w:val="0"/>
          <w:numId w:val="11"/>
        </w:numPr>
        <w:spacing w:before="360"/>
        <w:ind w:right="-446"/>
        <w:contextualSpacing w:val="0"/>
        <w:rPr>
          <w:rFonts w:cstheme="minorHAnsi"/>
          <w:b/>
          <w:lang w:val="fr-CA"/>
        </w:rPr>
      </w:pPr>
      <w:r w:rsidRPr="00960896">
        <w:rPr>
          <w:rFonts w:cstheme="minorHAnsi"/>
          <w:b/>
          <w:lang w:val="fr-CA"/>
        </w:rPr>
        <w:t>Type de demandeur :</w:t>
      </w:r>
      <w:r w:rsidR="00462CFA" w:rsidRPr="00462CFA">
        <w:rPr>
          <w:b/>
          <w:bCs/>
          <w:noProof/>
          <w:color w:val="C00000"/>
          <w:lang w:val="fr-CA"/>
        </w:rPr>
        <w:t xml:space="preserve"> </w:t>
      </w:r>
      <w:r w:rsidR="00462CFA">
        <w:rPr>
          <w:b/>
          <w:bCs/>
          <w:noProof/>
          <w:color w:val="C00000"/>
          <w:lang w:val="fr-CA"/>
        </w:rPr>
        <w:t>*</w:t>
      </w:r>
    </w:p>
    <w:p w14:paraId="5EDDAE81" w14:textId="77777777" w:rsidR="00C67017" w:rsidRPr="00960896" w:rsidRDefault="00C67017">
      <w:pPr>
        <w:pStyle w:val="ListParagraph"/>
        <w:ind w:left="547" w:right="-446"/>
        <w:contextualSpacing w:val="0"/>
        <w:rPr>
          <w:rFonts w:cstheme="minorHAnsi"/>
          <w:lang w:val="fr-CA"/>
        </w:rPr>
      </w:pPr>
      <w:r w:rsidRPr="00960896">
        <w:rPr>
          <w:rFonts w:cstheme="minorHAnsi"/>
          <w:lang w:val="fr-CA"/>
        </w:rPr>
        <w:sym w:font="Wingdings" w:char="F0A2"/>
      </w:r>
      <w:r w:rsidRPr="00960896">
        <w:rPr>
          <w:rFonts w:cstheme="minorHAnsi"/>
          <w:lang w:val="fr-CA"/>
        </w:rPr>
        <w:t xml:space="preserve"> Éditeur de livres littéraires</w:t>
      </w:r>
    </w:p>
    <w:p w14:paraId="797C75A2" w14:textId="77777777" w:rsidR="00C67017" w:rsidRPr="00960896" w:rsidRDefault="00C67017">
      <w:pPr>
        <w:pStyle w:val="ListParagraph"/>
        <w:ind w:left="547" w:right="-446"/>
        <w:contextualSpacing w:val="0"/>
        <w:rPr>
          <w:rFonts w:cstheme="minorHAnsi"/>
          <w:lang w:val="fr-CA"/>
        </w:rPr>
      </w:pPr>
      <w:r w:rsidRPr="00960896">
        <w:rPr>
          <w:rFonts w:cstheme="minorHAnsi"/>
          <w:lang w:val="fr-CA"/>
        </w:rPr>
        <w:sym w:font="Wingdings" w:char="F0A2"/>
      </w:r>
      <w:r w:rsidRPr="00960896">
        <w:rPr>
          <w:rFonts w:cstheme="minorHAnsi"/>
          <w:lang w:val="fr-CA"/>
        </w:rPr>
        <w:t xml:space="preserve"> Éditeur de revues littéraires</w:t>
      </w:r>
    </w:p>
    <w:p w14:paraId="36B9C1D6" w14:textId="77777777" w:rsidR="00C67017" w:rsidRPr="00960896" w:rsidRDefault="00C67017">
      <w:pPr>
        <w:pStyle w:val="ListParagraph"/>
        <w:ind w:left="547" w:right="-446"/>
        <w:contextualSpacing w:val="0"/>
        <w:rPr>
          <w:rFonts w:cstheme="minorHAnsi"/>
          <w:b/>
          <w:lang w:val="fr-CA"/>
        </w:rPr>
      </w:pPr>
      <w:r w:rsidRPr="00960896">
        <w:rPr>
          <w:rFonts w:cstheme="minorHAnsi"/>
          <w:lang w:val="fr-CA"/>
        </w:rPr>
        <w:sym w:font="Wingdings" w:char="F0A2"/>
      </w:r>
      <w:r w:rsidRPr="00960896">
        <w:rPr>
          <w:rFonts w:cstheme="minorHAnsi"/>
          <w:lang w:val="fr-CA"/>
        </w:rPr>
        <w:t xml:space="preserve"> Éditeur de livres et de revues littéraires</w:t>
      </w:r>
    </w:p>
    <w:p w14:paraId="0F4DFD7F" w14:textId="26FE202A" w:rsidR="00C67017" w:rsidRPr="00960896" w:rsidRDefault="00C67017">
      <w:pPr>
        <w:pStyle w:val="ListParagraph"/>
        <w:numPr>
          <w:ilvl w:val="0"/>
          <w:numId w:val="11"/>
        </w:numPr>
        <w:spacing w:before="360"/>
        <w:ind w:left="547" w:right="-446"/>
        <w:contextualSpacing w:val="0"/>
        <w:rPr>
          <w:rFonts w:cstheme="minorHAnsi"/>
          <w:b/>
          <w:lang w:val="fr-CA"/>
        </w:rPr>
      </w:pPr>
      <w:r w:rsidRPr="00960896">
        <w:rPr>
          <w:rFonts w:cstheme="minorHAnsi"/>
          <w:b/>
          <w:lang w:val="fr-CA"/>
        </w:rPr>
        <w:t>Fin de l’exercice financier</w:t>
      </w:r>
      <w:r w:rsidR="00D51EC4">
        <w:rPr>
          <w:rFonts w:cstheme="minorHAnsi"/>
          <w:b/>
          <w:lang w:val="fr-CA"/>
        </w:rPr>
        <w:t xml:space="preserve"> </w:t>
      </w:r>
      <w:r w:rsidR="00462CFA">
        <w:rPr>
          <w:b/>
          <w:bCs/>
          <w:noProof/>
          <w:color w:val="C00000"/>
          <w:lang w:val="fr-CA"/>
        </w:rPr>
        <w:t>*</w:t>
      </w:r>
    </w:p>
    <w:p w14:paraId="3E02A0F1" w14:textId="69D4F2CD" w:rsidR="00C67017" w:rsidRPr="00960896" w:rsidRDefault="00C67017">
      <w:pPr>
        <w:pStyle w:val="ListParagraph"/>
        <w:numPr>
          <w:ilvl w:val="0"/>
          <w:numId w:val="11"/>
        </w:numPr>
        <w:spacing w:before="360"/>
        <w:ind w:left="450" w:right="-630" w:hanging="270"/>
        <w:contextualSpacing w:val="0"/>
        <w:rPr>
          <w:rFonts w:cstheme="minorHAnsi"/>
          <w:lang w:val="fr-CA"/>
        </w:rPr>
      </w:pPr>
      <w:proofErr w:type="gramStart"/>
      <w:r w:rsidRPr="00960896">
        <w:rPr>
          <w:rFonts w:cstheme="minorHAnsi"/>
          <w:b/>
          <w:bCs/>
          <w:lang w:val="fr-CA"/>
        </w:rPr>
        <w:t>Indiquez la</w:t>
      </w:r>
      <w:proofErr w:type="gramEnd"/>
      <w:r w:rsidRPr="00960896">
        <w:rPr>
          <w:rFonts w:cstheme="minorHAnsi"/>
          <w:b/>
          <w:bCs/>
          <w:lang w:val="fr-CA"/>
        </w:rPr>
        <w:t xml:space="preserve"> ou les formes d’art ou d’expression, le ou les styles, le ou les genres correspondant le mieux à cette demande. </w:t>
      </w:r>
      <w:r w:rsidRPr="00960896">
        <w:rPr>
          <w:rFonts w:cstheme="minorHAnsi"/>
          <w:bCs/>
          <w:lang w:val="fr-CA"/>
        </w:rPr>
        <w:t>(</w:t>
      </w:r>
      <w:r w:rsidRPr="00960896">
        <w:rPr>
          <w:rFonts w:cstheme="minorHAnsi"/>
          <w:lang w:val="fr-CA"/>
        </w:rPr>
        <w:t>environ</w:t>
      </w:r>
      <w:r w:rsidRPr="00960896">
        <w:rPr>
          <w:rFonts w:cstheme="minorHAnsi"/>
          <w:bCs/>
          <w:lang w:val="fr-CA"/>
        </w:rPr>
        <w:t xml:space="preserve"> 25 mots)</w:t>
      </w:r>
      <w:r w:rsidR="00462CFA" w:rsidRPr="00462CFA">
        <w:rPr>
          <w:b/>
          <w:bCs/>
          <w:noProof/>
          <w:color w:val="C00000"/>
          <w:lang w:val="fr-CA"/>
        </w:rPr>
        <w:t xml:space="preserve"> </w:t>
      </w:r>
      <w:r w:rsidR="00462CFA">
        <w:rPr>
          <w:b/>
          <w:bCs/>
          <w:noProof/>
          <w:color w:val="C00000"/>
          <w:lang w:val="fr-CA"/>
        </w:rPr>
        <w:t>*</w:t>
      </w:r>
    </w:p>
    <w:p w14:paraId="05E5130C" w14:textId="4859FD63" w:rsidR="00C67017" w:rsidRPr="00960896" w:rsidRDefault="00C67017">
      <w:pPr>
        <w:pStyle w:val="ListParagraph"/>
        <w:spacing w:before="120"/>
        <w:ind w:left="446"/>
        <w:contextualSpacing w:val="0"/>
        <w:rPr>
          <w:rFonts w:cstheme="minorHAnsi"/>
          <w:lang w:val="fr-CA"/>
        </w:rPr>
      </w:pPr>
      <w:r w:rsidRPr="00960896">
        <w:rPr>
          <w:rFonts w:cstheme="minorHAnsi"/>
          <w:bCs/>
          <w:lang w:val="fr-CA"/>
        </w:rPr>
        <w:t>Quelques exemples :</w:t>
      </w:r>
      <w:r w:rsidRPr="00960896">
        <w:rPr>
          <w:rFonts w:cstheme="minorHAnsi"/>
          <w:lang w:val="fr-CA"/>
        </w:rPr>
        <w:t xml:space="preserve"> </w:t>
      </w:r>
      <w:r w:rsidR="00DC09B3" w:rsidRPr="00960896">
        <w:rPr>
          <w:rFonts w:cstheme="minorHAnsi"/>
          <w:lang w:val="fr-CA"/>
        </w:rPr>
        <w:t xml:space="preserve">roman et nouvelles, </w:t>
      </w:r>
      <w:r w:rsidR="00CE537D" w:rsidRPr="00960896">
        <w:rPr>
          <w:rFonts w:cstheme="minorHAnsi"/>
          <w:lang w:val="fr-CA"/>
        </w:rPr>
        <w:t>essai de création littéraire, poésie, littérature jeunesse, bande dessinée.</w:t>
      </w:r>
    </w:p>
    <w:p w14:paraId="40187080" w14:textId="2D24AAF9" w:rsidR="00C67017" w:rsidRPr="00960896" w:rsidRDefault="00C67017">
      <w:pPr>
        <w:pStyle w:val="ListParagraph"/>
        <w:spacing w:before="120"/>
        <w:ind w:left="446"/>
        <w:contextualSpacing w:val="0"/>
        <w:rPr>
          <w:rFonts w:cstheme="minorHAnsi"/>
          <w:color w:val="212121"/>
          <w:lang w:val="fr-CA"/>
        </w:rPr>
      </w:pPr>
      <w:r w:rsidRPr="00960896">
        <w:rPr>
          <w:rFonts w:cstheme="minorHAnsi"/>
          <w:color w:val="212121"/>
          <w:lang w:val="fr-CA"/>
        </w:rPr>
        <w:t xml:space="preserve">Les renseignements fournis ici aident le Conseil </w:t>
      </w:r>
      <w:r w:rsidR="00786742" w:rsidRPr="00960896">
        <w:rPr>
          <w:rFonts w:cstheme="minorHAnsi"/>
          <w:color w:val="212121"/>
          <w:lang w:val="fr-CA"/>
        </w:rPr>
        <w:t xml:space="preserve">des arts </w:t>
      </w:r>
      <w:r w:rsidRPr="00960896">
        <w:rPr>
          <w:rFonts w:cstheme="minorHAnsi"/>
          <w:color w:val="212121"/>
          <w:lang w:val="fr-CA"/>
        </w:rPr>
        <w:t>à recueillir des exemples de formes d’art et de pratiques artistiques. Ils ne serviront pas à évaluer votre demande.</w:t>
      </w:r>
    </w:p>
    <w:p w14:paraId="04A0C0BC" w14:textId="77777777" w:rsidR="00C67017" w:rsidRPr="00960896" w:rsidRDefault="00C67017" w:rsidP="00786742">
      <w:pPr>
        <w:pStyle w:val="Heading2"/>
        <w:spacing w:after="120"/>
        <w:rPr>
          <w:rFonts w:asciiTheme="minorHAnsi" w:hAnsiTheme="minorHAnsi" w:cstheme="minorHAnsi"/>
          <w:szCs w:val="28"/>
          <w:lang w:val="fr-CA"/>
        </w:rPr>
      </w:pPr>
      <w:r w:rsidRPr="00960896">
        <w:rPr>
          <w:rFonts w:asciiTheme="minorHAnsi" w:hAnsiTheme="minorHAnsi" w:cstheme="minorHAnsi"/>
          <w:szCs w:val="28"/>
          <w:lang w:val="fr-CA"/>
        </w:rPr>
        <w:t>FONDEMENT DE L’ÉVALUATION</w:t>
      </w:r>
    </w:p>
    <w:p w14:paraId="1AD4D7F0" w14:textId="68892A96" w:rsidR="00C67017" w:rsidRPr="00960896" w:rsidRDefault="00C67017">
      <w:pPr>
        <w:pStyle w:val="ListParagraph"/>
        <w:numPr>
          <w:ilvl w:val="0"/>
          <w:numId w:val="11"/>
        </w:numPr>
        <w:tabs>
          <w:tab w:val="left" w:pos="450"/>
        </w:tabs>
        <w:spacing w:before="360"/>
        <w:ind w:left="450" w:hanging="270"/>
        <w:contextualSpacing w:val="0"/>
        <w:rPr>
          <w:rFonts w:eastAsia="Times New Roman" w:cstheme="minorHAnsi"/>
          <w:color w:val="000000"/>
        </w:rPr>
      </w:pPr>
      <w:r w:rsidRPr="00960896">
        <w:rPr>
          <w:rFonts w:cstheme="minorHAnsi"/>
          <w:b/>
          <w:lang w:val="fr-CA"/>
        </w:rPr>
        <w:t xml:space="preserve">Contexte </w:t>
      </w:r>
      <w:r w:rsidRPr="00960896">
        <w:rPr>
          <w:rFonts w:eastAsia="Times New Roman" w:cstheme="minorHAnsi"/>
          <w:color w:val="000000"/>
        </w:rPr>
        <w:t>(</w:t>
      </w:r>
      <w:r w:rsidRPr="00960896">
        <w:rPr>
          <w:rFonts w:cstheme="minorHAnsi"/>
          <w:lang w:val="fr-CA"/>
        </w:rPr>
        <w:t>environ 1 000 mots</w:t>
      </w:r>
      <w:r w:rsidRPr="00960896">
        <w:rPr>
          <w:rFonts w:eastAsia="Times New Roman" w:cstheme="minorHAnsi"/>
          <w:color w:val="000000"/>
        </w:rPr>
        <w:t>)</w:t>
      </w:r>
      <w:r w:rsidR="00462CFA" w:rsidRPr="00462CFA">
        <w:rPr>
          <w:b/>
          <w:bCs/>
          <w:noProof/>
          <w:color w:val="C00000"/>
          <w:lang w:val="fr-CA"/>
        </w:rPr>
        <w:t xml:space="preserve"> </w:t>
      </w:r>
      <w:r w:rsidR="00462CFA">
        <w:rPr>
          <w:b/>
          <w:bCs/>
          <w:noProof/>
          <w:color w:val="C00000"/>
          <w:lang w:val="fr-CA"/>
        </w:rPr>
        <w:t>*</w:t>
      </w:r>
      <w:r w:rsidRPr="00960896">
        <w:rPr>
          <w:rFonts w:cstheme="minorHAnsi"/>
        </w:rPr>
        <w:t xml:space="preserve"> </w:t>
      </w:r>
    </w:p>
    <w:p w14:paraId="5674080D" w14:textId="199747BA" w:rsidR="00C67017" w:rsidRPr="00960896" w:rsidRDefault="00C67017" w:rsidP="00D27AC6">
      <w:pPr>
        <w:pStyle w:val="NoSpacing"/>
        <w:ind w:left="450"/>
        <w:rPr>
          <w:rFonts w:cstheme="minorHAnsi"/>
          <w:lang w:val="fr-CA"/>
        </w:rPr>
      </w:pPr>
      <w:r w:rsidRPr="00960896">
        <w:rPr>
          <w:rFonts w:cstheme="minorHAnsi"/>
          <w:lang w:val="fr-CA"/>
        </w:rPr>
        <w:t xml:space="preserve">Décrivez le contexte dans lequel votre organisme exerce ses activités. </w:t>
      </w:r>
      <w:r w:rsidR="00CE537D" w:rsidRPr="00960896">
        <w:rPr>
          <w:rFonts w:cstheme="minorHAnsi"/>
          <w:lang w:val="fr-CA"/>
        </w:rPr>
        <w:t>Vous pouvez par exemple parler du contexte régional ou culturel, mentionner votre public cible et fournir toute information démontrant en quoi vos activités contribuent au secteur artistique.</w:t>
      </w:r>
    </w:p>
    <w:p w14:paraId="3C65C725" w14:textId="77777777" w:rsidR="00C67017" w:rsidRPr="00960896" w:rsidRDefault="00C67017" w:rsidP="00ED01FF">
      <w:pPr>
        <w:spacing w:before="120"/>
        <w:ind w:left="360" w:firstLine="90"/>
        <w:rPr>
          <w:rFonts w:cstheme="minorHAnsi"/>
          <w:color w:val="000000" w:themeColor="text1"/>
          <w:lang w:val="fr-CA"/>
        </w:rPr>
      </w:pPr>
      <w:r w:rsidRPr="00960896">
        <w:rPr>
          <w:rFonts w:cstheme="minorHAnsi"/>
          <w:color w:val="000000" w:themeColor="text1"/>
          <w:lang w:val="fr-CA"/>
        </w:rPr>
        <w:t>Indiquez également :</w:t>
      </w:r>
    </w:p>
    <w:p w14:paraId="15269E66" w14:textId="77777777" w:rsidR="000D5A7D" w:rsidRPr="00960896" w:rsidRDefault="000D5A7D" w:rsidP="00241AB9">
      <w:pPr>
        <w:pStyle w:val="ListParagraph"/>
        <w:numPr>
          <w:ilvl w:val="0"/>
          <w:numId w:val="12"/>
        </w:numPr>
        <w:rPr>
          <w:rFonts w:cstheme="minorHAnsi"/>
          <w:color w:val="000000" w:themeColor="text1"/>
          <w:lang w:val="fr-CA"/>
        </w:rPr>
      </w:pPr>
      <w:r w:rsidRPr="00960896">
        <w:rPr>
          <w:rFonts w:cstheme="minorHAnsi"/>
          <w:color w:val="000000" w:themeColor="text1"/>
          <w:lang w:val="fr-CA"/>
        </w:rPr>
        <w:t xml:space="preserve">votre vision artistique et la façon dont celle-ci guide vos choix d'édition </w:t>
      </w:r>
    </w:p>
    <w:p w14:paraId="05977351" w14:textId="77777777" w:rsidR="000D5A7D" w:rsidRPr="00960896" w:rsidRDefault="000D5A7D">
      <w:pPr>
        <w:pStyle w:val="ListParagraph"/>
        <w:numPr>
          <w:ilvl w:val="0"/>
          <w:numId w:val="12"/>
        </w:numPr>
        <w:rPr>
          <w:rFonts w:cstheme="minorHAnsi"/>
          <w:color w:val="000000" w:themeColor="text1"/>
          <w:lang w:val="fr-CA"/>
        </w:rPr>
      </w:pPr>
      <w:r w:rsidRPr="00960896">
        <w:rPr>
          <w:rFonts w:cstheme="minorHAnsi"/>
          <w:color w:val="000000" w:themeColor="text1"/>
          <w:lang w:val="fr-CA"/>
        </w:rPr>
        <w:t xml:space="preserve">votre engagement envers les artistes et les écrivains littéraires canadiens, et leur art </w:t>
      </w:r>
    </w:p>
    <w:p w14:paraId="1E2FB01D" w14:textId="77777777" w:rsidR="000D5A7D" w:rsidRPr="00960896" w:rsidRDefault="000D5A7D">
      <w:pPr>
        <w:pStyle w:val="ListParagraph"/>
        <w:numPr>
          <w:ilvl w:val="0"/>
          <w:numId w:val="12"/>
        </w:numPr>
        <w:rPr>
          <w:rFonts w:cstheme="minorHAnsi"/>
          <w:color w:val="000000" w:themeColor="text1"/>
          <w:lang w:val="fr-CA"/>
        </w:rPr>
      </w:pPr>
      <w:r w:rsidRPr="00960896">
        <w:rPr>
          <w:rFonts w:cstheme="minorHAnsi"/>
          <w:color w:val="000000" w:themeColor="text1"/>
          <w:lang w:val="fr-CA"/>
        </w:rPr>
        <w:t>votre rôle actuel et votre pertinence dans le milieu artistique du Canada</w:t>
      </w:r>
    </w:p>
    <w:p w14:paraId="2683F92A" w14:textId="77777777" w:rsidR="000D5A7D" w:rsidRPr="00960896" w:rsidRDefault="000D5A7D">
      <w:pPr>
        <w:pStyle w:val="ListParagraph"/>
        <w:numPr>
          <w:ilvl w:val="0"/>
          <w:numId w:val="12"/>
        </w:numPr>
        <w:rPr>
          <w:rFonts w:cstheme="minorHAnsi"/>
          <w:color w:val="000000" w:themeColor="text1"/>
          <w:lang w:val="fr-CA"/>
        </w:rPr>
      </w:pPr>
      <w:r w:rsidRPr="00960896">
        <w:rPr>
          <w:rFonts w:cstheme="minorHAnsi"/>
          <w:color w:val="000000" w:themeColor="text1"/>
          <w:lang w:val="fr-CA"/>
        </w:rPr>
        <w:lastRenderedPageBreak/>
        <w:t>toute mesure significative que vous avez mise en œuvre au-delà de vos pratiques habituelles, le cas échéant.</w:t>
      </w:r>
    </w:p>
    <w:p w14:paraId="650EAF1D" w14:textId="436CC4E1" w:rsidR="00C67017" w:rsidRPr="00960896" w:rsidRDefault="00C67017">
      <w:pPr>
        <w:pStyle w:val="ListParagraph"/>
        <w:numPr>
          <w:ilvl w:val="0"/>
          <w:numId w:val="11"/>
        </w:numPr>
        <w:spacing w:before="360"/>
        <w:ind w:left="450" w:hanging="270"/>
        <w:contextualSpacing w:val="0"/>
        <w:rPr>
          <w:rFonts w:eastAsia="Times New Roman" w:cstheme="minorHAnsi"/>
          <w:color w:val="000000" w:themeColor="text1"/>
          <w:lang w:val="fr-CA"/>
        </w:rPr>
      </w:pPr>
      <w:r w:rsidRPr="00960896">
        <w:rPr>
          <w:rFonts w:cstheme="minorHAnsi"/>
          <w:b/>
          <w:color w:val="000000" w:themeColor="text1"/>
          <w:lang w:val="fr-CA"/>
        </w:rPr>
        <w:t xml:space="preserve">Rapport sur le cycle précédent </w:t>
      </w:r>
      <w:r w:rsidRPr="00960896">
        <w:rPr>
          <w:rFonts w:eastAsia="Times New Roman" w:cstheme="minorHAnsi"/>
          <w:color w:val="000000" w:themeColor="text1"/>
          <w:lang w:val="fr-CA"/>
        </w:rPr>
        <w:t>(</w:t>
      </w:r>
      <w:r w:rsidRPr="00960896">
        <w:rPr>
          <w:rFonts w:cstheme="minorHAnsi"/>
          <w:color w:val="000000" w:themeColor="text1"/>
          <w:lang w:val="fr-CA"/>
        </w:rPr>
        <w:t>environ 1 000 mots</w:t>
      </w:r>
      <w:r w:rsidRPr="00960896">
        <w:rPr>
          <w:rFonts w:eastAsia="Times New Roman" w:cstheme="minorHAnsi"/>
          <w:color w:val="000000" w:themeColor="text1"/>
          <w:lang w:val="fr-CA"/>
        </w:rPr>
        <w:t>)</w:t>
      </w:r>
      <w:r w:rsidR="00462CFA" w:rsidRPr="00462CFA">
        <w:rPr>
          <w:b/>
          <w:bCs/>
          <w:noProof/>
          <w:color w:val="C00000"/>
          <w:lang w:val="fr-CA"/>
        </w:rPr>
        <w:t xml:space="preserve"> </w:t>
      </w:r>
      <w:r w:rsidR="00462CFA">
        <w:rPr>
          <w:b/>
          <w:bCs/>
          <w:noProof/>
          <w:color w:val="C00000"/>
          <w:lang w:val="fr-CA"/>
        </w:rPr>
        <w:t>*</w:t>
      </w:r>
    </w:p>
    <w:p w14:paraId="7F60D09C" w14:textId="4DAF2144" w:rsidR="00C67017" w:rsidRPr="00960896" w:rsidRDefault="00C67017">
      <w:pPr>
        <w:pStyle w:val="labelformbold"/>
        <w:spacing w:before="0" w:beforeAutospacing="0" w:after="75" w:afterAutospacing="0"/>
        <w:ind w:left="450"/>
        <w:rPr>
          <w:rFonts w:asciiTheme="minorHAnsi" w:hAnsiTheme="minorHAnsi" w:cstheme="minorHAnsi"/>
          <w:bCs/>
          <w:color w:val="000000" w:themeColor="text1"/>
          <w:lang w:val="fr-CA"/>
        </w:rPr>
      </w:pPr>
      <w:r w:rsidRPr="00960896">
        <w:rPr>
          <w:rFonts w:asciiTheme="minorHAnsi" w:hAnsiTheme="minorHAnsi" w:cstheme="minorHAnsi"/>
          <w:bCs/>
          <w:color w:val="000000" w:themeColor="text1"/>
          <w:lang w:val="fr-CA"/>
        </w:rPr>
        <w:t>Présentez un résumé de vos activités durant le dernier cycle de financement</w:t>
      </w:r>
      <w:r w:rsidR="000D5A7D" w:rsidRPr="00960896">
        <w:rPr>
          <w:rFonts w:asciiTheme="minorHAnsi" w:hAnsiTheme="minorHAnsi" w:cstheme="minorHAnsi"/>
          <w:bCs/>
          <w:color w:val="000000" w:themeColor="text1"/>
          <w:lang w:val="fr-CA"/>
        </w:rPr>
        <w:t xml:space="preserve"> (4 dernières années terminées)</w:t>
      </w:r>
      <w:r w:rsidRPr="00960896">
        <w:rPr>
          <w:rFonts w:asciiTheme="minorHAnsi" w:hAnsiTheme="minorHAnsi" w:cstheme="minorHAnsi"/>
          <w:bCs/>
          <w:color w:val="000000" w:themeColor="text1"/>
          <w:lang w:val="fr-CA"/>
        </w:rPr>
        <w:t xml:space="preserve">. </w:t>
      </w:r>
    </w:p>
    <w:p w14:paraId="402FF226" w14:textId="77777777" w:rsidR="00C67017" w:rsidRPr="00960896" w:rsidRDefault="00C67017">
      <w:pPr>
        <w:pStyle w:val="labelformbold"/>
        <w:spacing w:before="0" w:beforeAutospacing="0" w:after="75" w:afterAutospacing="0"/>
        <w:ind w:left="450"/>
        <w:rPr>
          <w:rFonts w:asciiTheme="minorHAnsi" w:hAnsiTheme="minorHAnsi" w:cstheme="minorHAnsi"/>
          <w:bCs/>
          <w:color w:val="000000" w:themeColor="text1"/>
          <w:lang w:val="fr-CA"/>
        </w:rPr>
      </w:pPr>
      <w:r w:rsidRPr="00960896">
        <w:rPr>
          <w:rFonts w:asciiTheme="minorHAnsi" w:hAnsiTheme="minorHAnsi" w:cstheme="minorHAnsi"/>
          <w:bCs/>
          <w:color w:val="000000" w:themeColor="text1"/>
          <w:lang w:val="fr-CA"/>
        </w:rPr>
        <w:t>Indiquez :</w:t>
      </w:r>
    </w:p>
    <w:p w14:paraId="064FD3E2" w14:textId="77777777" w:rsidR="000D5A7D" w:rsidRPr="00960896" w:rsidRDefault="000D5A7D">
      <w:pPr>
        <w:pStyle w:val="ListParagraph"/>
        <w:numPr>
          <w:ilvl w:val="0"/>
          <w:numId w:val="12"/>
        </w:numPr>
        <w:rPr>
          <w:rFonts w:cstheme="minorHAnsi"/>
          <w:color w:val="000000" w:themeColor="text1"/>
          <w:lang w:val="fr-CA"/>
        </w:rPr>
      </w:pPr>
      <w:r w:rsidRPr="00960896">
        <w:rPr>
          <w:rFonts w:cstheme="minorHAnsi"/>
          <w:color w:val="000000" w:themeColor="text1"/>
          <w:lang w:val="fr-CA"/>
        </w:rPr>
        <w:t xml:space="preserve">les raisons qui ont guidé vos choix éditoriaux et artistiques </w:t>
      </w:r>
    </w:p>
    <w:p w14:paraId="3F802A44" w14:textId="77777777" w:rsidR="000D5A7D" w:rsidRPr="00960896" w:rsidRDefault="000D5A7D">
      <w:pPr>
        <w:pStyle w:val="ListParagraph"/>
        <w:numPr>
          <w:ilvl w:val="0"/>
          <w:numId w:val="12"/>
        </w:numPr>
        <w:rPr>
          <w:rFonts w:cstheme="minorHAnsi"/>
          <w:color w:val="000000" w:themeColor="text1"/>
          <w:lang w:val="fr-CA"/>
        </w:rPr>
      </w:pPr>
      <w:r w:rsidRPr="00960896">
        <w:rPr>
          <w:rFonts w:cstheme="minorHAnsi"/>
          <w:color w:val="000000" w:themeColor="text1"/>
          <w:lang w:val="fr-CA"/>
        </w:rPr>
        <w:t xml:space="preserve">tout projet, initiative ou activité entrepris pour développer et promouvoir les artistes et les écrivains littéraires canadiens ainsi que leur art </w:t>
      </w:r>
    </w:p>
    <w:p w14:paraId="32E25024" w14:textId="77777777" w:rsidR="000D5A7D" w:rsidRPr="00960896" w:rsidRDefault="000D5A7D">
      <w:pPr>
        <w:pStyle w:val="ListParagraph"/>
        <w:numPr>
          <w:ilvl w:val="0"/>
          <w:numId w:val="12"/>
        </w:numPr>
        <w:rPr>
          <w:rFonts w:cstheme="minorHAnsi"/>
          <w:color w:val="000000" w:themeColor="text1"/>
          <w:lang w:val="fr-CA"/>
        </w:rPr>
      </w:pPr>
      <w:r w:rsidRPr="00960896">
        <w:rPr>
          <w:rFonts w:cstheme="minorHAnsi"/>
          <w:color w:val="000000" w:themeColor="text1"/>
          <w:lang w:val="fr-CA"/>
        </w:rPr>
        <w:t xml:space="preserve">les buts et objectifs atteints par votre organisme, les résultats et les retombées sur le secteur artistique. </w:t>
      </w:r>
    </w:p>
    <w:p w14:paraId="4BFD436C" w14:textId="77777777" w:rsidR="00C67017" w:rsidRPr="00960896" w:rsidRDefault="00C67017">
      <w:pPr>
        <w:pStyle w:val="labelformbold"/>
        <w:spacing w:before="120" w:beforeAutospacing="0" w:after="75" w:afterAutospacing="0"/>
        <w:ind w:left="446"/>
        <w:rPr>
          <w:rFonts w:asciiTheme="minorHAnsi" w:hAnsiTheme="minorHAnsi" w:cstheme="minorHAnsi"/>
          <w:bCs/>
          <w:color w:val="000000" w:themeColor="text1"/>
          <w:lang w:val="fr-CA"/>
        </w:rPr>
      </w:pPr>
      <w:r w:rsidRPr="00960896">
        <w:rPr>
          <w:rFonts w:asciiTheme="minorHAnsi" w:hAnsiTheme="minorHAnsi" w:cstheme="minorHAnsi"/>
          <w:bCs/>
          <w:color w:val="000000" w:themeColor="text1"/>
          <w:lang w:val="fr-CA"/>
        </w:rPr>
        <w:t>Indiquez les faits saillants, les défis et les connaissances tirées de votre expérience.</w:t>
      </w:r>
    </w:p>
    <w:p w14:paraId="65ACE5CA" w14:textId="7C1989C8" w:rsidR="00C67017" w:rsidRPr="00960896" w:rsidRDefault="00C67017">
      <w:pPr>
        <w:pStyle w:val="CommentText"/>
        <w:spacing w:before="120"/>
        <w:ind w:left="450"/>
        <w:rPr>
          <w:rFonts w:cstheme="minorHAnsi"/>
          <w:color w:val="000000" w:themeColor="text1"/>
          <w:sz w:val="24"/>
          <w:szCs w:val="24"/>
          <w:lang w:val="fr-CA"/>
        </w:rPr>
      </w:pPr>
      <w:r w:rsidRPr="00960896">
        <w:rPr>
          <w:rFonts w:cstheme="minorHAnsi"/>
          <w:color w:val="000000" w:themeColor="text1"/>
          <w:sz w:val="24"/>
          <w:szCs w:val="24"/>
          <w:lang w:val="fr-CA"/>
        </w:rPr>
        <w:t xml:space="preserve">Afin d’éviter de vous répéter, veuillez noter qu’il vous sera demandé de joindre une liste des titres admissibles parus durant </w:t>
      </w:r>
      <w:r w:rsidRPr="00960896">
        <w:rPr>
          <w:rFonts w:cstheme="minorHAnsi"/>
          <w:b/>
          <w:color w:val="000000" w:themeColor="text1"/>
          <w:sz w:val="24"/>
          <w:szCs w:val="24"/>
          <w:lang w:val="fr-CA"/>
        </w:rPr>
        <w:t>le dernier cycle</w:t>
      </w:r>
      <w:r w:rsidRPr="00960896">
        <w:rPr>
          <w:rFonts w:cstheme="minorHAnsi"/>
          <w:color w:val="000000" w:themeColor="text1"/>
          <w:sz w:val="24"/>
          <w:szCs w:val="24"/>
          <w:lang w:val="fr-CA"/>
        </w:rPr>
        <w:t xml:space="preserve"> parmi les Documents requis. </w:t>
      </w:r>
    </w:p>
    <w:p w14:paraId="34F850BF" w14:textId="5C607FF4" w:rsidR="00C67017" w:rsidRPr="00960896" w:rsidRDefault="000D5A7D" w:rsidP="00705C01">
      <w:pPr>
        <w:pStyle w:val="CommentText"/>
        <w:spacing w:before="120"/>
        <w:ind w:left="450" w:right="-810"/>
        <w:rPr>
          <w:rFonts w:cstheme="minorHAnsi"/>
          <w:color w:val="000000" w:themeColor="text1"/>
          <w:sz w:val="24"/>
          <w:szCs w:val="24"/>
          <w:lang w:val="fr-CA"/>
        </w:rPr>
      </w:pPr>
      <w:r w:rsidRPr="00960896">
        <w:rPr>
          <w:rFonts w:cstheme="minorHAnsi"/>
          <w:bCs/>
          <w:color w:val="000000" w:themeColor="text1"/>
          <w:sz w:val="24"/>
          <w:szCs w:val="24"/>
          <w:lang w:val="fr-CA"/>
        </w:rPr>
        <w:t>Si vous faites une demande pour la première fois, résumez vos activités des 4 dernières années.</w:t>
      </w:r>
    </w:p>
    <w:p w14:paraId="353E8B79" w14:textId="7A91357A" w:rsidR="00C67017" w:rsidRPr="00960896" w:rsidRDefault="00C67017">
      <w:pPr>
        <w:pStyle w:val="ListParagraph"/>
        <w:numPr>
          <w:ilvl w:val="0"/>
          <w:numId w:val="11"/>
        </w:numPr>
        <w:spacing w:before="360"/>
        <w:ind w:left="450" w:hanging="270"/>
        <w:contextualSpacing w:val="0"/>
        <w:rPr>
          <w:rFonts w:eastAsia="Times New Roman" w:cstheme="minorHAnsi"/>
          <w:color w:val="000000" w:themeColor="text1"/>
          <w:lang w:val="fr-CA"/>
        </w:rPr>
      </w:pPr>
      <w:r w:rsidRPr="00960896">
        <w:rPr>
          <w:rFonts w:cstheme="minorHAnsi"/>
          <w:b/>
          <w:bCs/>
          <w:color w:val="000000" w:themeColor="text1"/>
          <w:lang w:val="fr-CA"/>
        </w:rPr>
        <w:t>Cycle à venir</w:t>
      </w:r>
      <w:r w:rsidRPr="00960896">
        <w:rPr>
          <w:rFonts w:cstheme="minorHAnsi"/>
          <w:color w:val="000000" w:themeColor="text1"/>
          <w:lang w:val="fr-CA"/>
        </w:rPr>
        <w:t xml:space="preserve"> (environ </w:t>
      </w:r>
      <w:r w:rsidR="000D5A7D" w:rsidRPr="00960896">
        <w:rPr>
          <w:rFonts w:cstheme="minorHAnsi"/>
          <w:color w:val="000000" w:themeColor="text1"/>
          <w:lang w:val="fr-CA"/>
        </w:rPr>
        <w:t>10</w:t>
      </w:r>
      <w:r w:rsidRPr="00960896">
        <w:rPr>
          <w:rFonts w:cstheme="minorHAnsi"/>
          <w:color w:val="000000" w:themeColor="text1"/>
          <w:lang w:val="fr-CA"/>
        </w:rPr>
        <w:t>00 mots)</w:t>
      </w:r>
      <w:r w:rsidR="00462CFA" w:rsidRPr="00462CFA">
        <w:rPr>
          <w:b/>
          <w:bCs/>
          <w:noProof/>
          <w:color w:val="C00000"/>
          <w:lang w:val="fr-CA"/>
        </w:rPr>
        <w:t xml:space="preserve"> </w:t>
      </w:r>
      <w:r w:rsidR="00462CFA">
        <w:rPr>
          <w:b/>
          <w:bCs/>
          <w:noProof/>
          <w:color w:val="C00000"/>
          <w:lang w:val="fr-CA"/>
        </w:rPr>
        <w:t>*</w:t>
      </w:r>
    </w:p>
    <w:p w14:paraId="6FB55A38" w14:textId="77777777" w:rsidR="00C770DF" w:rsidRPr="00960896" w:rsidRDefault="000D5A7D" w:rsidP="00C770DF">
      <w:pPr>
        <w:pStyle w:val="ListParagraph"/>
        <w:spacing w:after="120"/>
        <w:ind w:left="446"/>
        <w:contextualSpacing w:val="0"/>
        <w:rPr>
          <w:rFonts w:cstheme="minorHAnsi"/>
          <w:color w:val="000000" w:themeColor="text1"/>
          <w:lang w:val="fr-CA"/>
        </w:rPr>
      </w:pPr>
      <w:r w:rsidRPr="00960896">
        <w:rPr>
          <w:rFonts w:cstheme="minorHAnsi"/>
          <w:color w:val="000000" w:themeColor="text1"/>
          <w:lang w:val="fr-CA"/>
        </w:rPr>
        <w:t xml:space="preserve">Décrivez les activités que vous planifiez pour les 4 années de votre demande de subvention. On s’attend à ce que les candidats fournissent de plus amples renseignements sur les </w:t>
      </w:r>
      <w:r w:rsidR="00C770DF" w:rsidRPr="00960896">
        <w:rPr>
          <w:rFonts w:cstheme="minorHAnsi"/>
          <w:color w:val="000000" w:themeColor="text1"/>
          <w:lang w:val="fr-CA"/>
        </w:rPr>
        <w:t>2</w:t>
      </w:r>
      <w:r w:rsidRPr="00960896">
        <w:rPr>
          <w:rFonts w:cstheme="minorHAnsi"/>
          <w:color w:val="000000" w:themeColor="text1"/>
          <w:lang w:val="fr-CA"/>
        </w:rPr>
        <w:t xml:space="preserve"> premières années.</w:t>
      </w:r>
      <w:r w:rsidR="00C770DF" w:rsidRPr="00960896">
        <w:rPr>
          <w:rFonts w:cstheme="minorHAnsi"/>
          <w:color w:val="000000" w:themeColor="text1"/>
          <w:lang w:val="fr-CA"/>
        </w:rPr>
        <w:t xml:space="preserve"> </w:t>
      </w:r>
    </w:p>
    <w:p w14:paraId="3FC48622" w14:textId="73CBE24B" w:rsidR="00C67017" w:rsidRPr="00960896" w:rsidRDefault="00C67017" w:rsidP="00C770DF">
      <w:pPr>
        <w:pStyle w:val="ListParagraph"/>
        <w:ind w:left="450"/>
        <w:rPr>
          <w:rFonts w:cstheme="minorHAnsi"/>
          <w:color w:val="000000" w:themeColor="text1"/>
          <w:lang w:val="fr-CA"/>
        </w:rPr>
      </w:pPr>
      <w:r w:rsidRPr="00960896">
        <w:rPr>
          <w:rFonts w:cstheme="minorHAnsi"/>
          <w:color w:val="000000" w:themeColor="text1"/>
          <w:lang w:val="fr-CA"/>
        </w:rPr>
        <w:t>Incluez :</w:t>
      </w:r>
    </w:p>
    <w:p w14:paraId="3A987526" w14:textId="77777777" w:rsidR="000D5A7D" w:rsidRPr="00960896" w:rsidRDefault="000D5A7D">
      <w:pPr>
        <w:pStyle w:val="ListParagraph"/>
        <w:numPr>
          <w:ilvl w:val="0"/>
          <w:numId w:val="12"/>
        </w:numPr>
        <w:rPr>
          <w:rFonts w:cstheme="minorHAnsi"/>
          <w:color w:val="000000" w:themeColor="text1"/>
          <w:lang w:val="fr-CA"/>
        </w:rPr>
      </w:pPr>
      <w:r w:rsidRPr="00960896">
        <w:rPr>
          <w:rFonts w:cstheme="minorHAnsi"/>
          <w:color w:val="000000" w:themeColor="text1"/>
          <w:lang w:val="fr-CA"/>
        </w:rPr>
        <w:t>la direction et les plans stratégiques de votre organisme</w:t>
      </w:r>
    </w:p>
    <w:p w14:paraId="0E08D710" w14:textId="52299AC1" w:rsidR="000D5A7D" w:rsidRPr="00960896" w:rsidRDefault="000D5A7D">
      <w:pPr>
        <w:pStyle w:val="ListParagraph"/>
        <w:numPr>
          <w:ilvl w:val="0"/>
          <w:numId w:val="12"/>
        </w:numPr>
        <w:rPr>
          <w:rFonts w:cstheme="minorHAnsi"/>
          <w:color w:val="000000" w:themeColor="text1"/>
          <w:lang w:val="fr-CA"/>
        </w:rPr>
      </w:pPr>
      <w:r w:rsidRPr="00960896">
        <w:rPr>
          <w:rFonts w:cstheme="minorHAnsi"/>
          <w:color w:val="000000" w:themeColor="text1"/>
          <w:lang w:val="fr-CA"/>
        </w:rPr>
        <w:t>une explication de la manière dont vos choix éditoriaux et artistiques questionnent ou font avancer l'art au Canada</w:t>
      </w:r>
    </w:p>
    <w:p w14:paraId="042F3D6F" w14:textId="4B3745FA" w:rsidR="000D5A7D" w:rsidRPr="00960896" w:rsidRDefault="000D5A7D">
      <w:pPr>
        <w:pStyle w:val="ListParagraph"/>
        <w:numPr>
          <w:ilvl w:val="0"/>
          <w:numId w:val="12"/>
        </w:numPr>
        <w:rPr>
          <w:rFonts w:cstheme="minorHAnsi"/>
          <w:color w:val="000000" w:themeColor="text1"/>
          <w:lang w:val="fr-CA"/>
        </w:rPr>
      </w:pPr>
      <w:r w:rsidRPr="00960896">
        <w:rPr>
          <w:rFonts w:cstheme="minorHAnsi"/>
          <w:color w:val="000000" w:themeColor="text1"/>
          <w:lang w:val="fr-CA"/>
        </w:rPr>
        <w:t xml:space="preserve">tout projet, initiative ou activité entrepris pour développer et promouvoir les artistes et les écrivains littéraires canadiens ainsi que leur art </w:t>
      </w:r>
    </w:p>
    <w:p w14:paraId="228468C8" w14:textId="2FC9CE72" w:rsidR="000D5A7D" w:rsidRPr="00960896" w:rsidRDefault="000D5A7D">
      <w:pPr>
        <w:pStyle w:val="ListParagraph"/>
        <w:numPr>
          <w:ilvl w:val="0"/>
          <w:numId w:val="12"/>
        </w:numPr>
        <w:rPr>
          <w:rFonts w:cstheme="minorHAnsi"/>
          <w:color w:val="000000" w:themeColor="text1"/>
          <w:lang w:val="fr-CA"/>
        </w:rPr>
      </w:pPr>
      <w:r w:rsidRPr="00960896">
        <w:rPr>
          <w:rFonts w:cstheme="minorHAnsi"/>
          <w:color w:val="000000" w:themeColor="text1"/>
          <w:lang w:val="fr-CA"/>
        </w:rPr>
        <w:t>la manière dont vous comptez interpeller, orienter ou influencer votre communauté.</w:t>
      </w:r>
    </w:p>
    <w:p w14:paraId="106F6EF9" w14:textId="055CC26D" w:rsidR="00C67017" w:rsidRPr="00960896" w:rsidRDefault="00C67017">
      <w:pPr>
        <w:pStyle w:val="ListParagraph"/>
        <w:spacing w:before="120"/>
        <w:ind w:left="446"/>
        <w:contextualSpacing w:val="0"/>
        <w:rPr>
          <w:rFonts w:cstheme="minorHAnsi"/>
          <w:color w:val="000000" w:themeColor="text1"/>
          <w:lang w:val="fr-CA"/>
        </w:rPr>
      </w:pPr>
      <w:r w:rsidRPr="00960896">
        <w:rPr>
          <w:rFonts w:cstheme="minorHAnsi"/>
          <w:color w:val="000000" w:themeColor="text1"/>
          <w:lang w:val="fr-CA"/>
        </w:rPr>
        <w:t xml:space="preserve">Afin d’éviter de vous répéter, veuillez noter qu’il vous sera demandé de joindre une liste des </w:t>
      </w:r>
      <w:r w:rsidRPr="00960896">
        <w:rPr>
          <w:rFonts w:cstheme="minorHAnsi"/>
          <w:b/>
          <w:bCs/>
          <w:color w:val="000000" w:themeColor="text1"/>
          <w:lang w:val="fr-CA"/>
        </w:rPr>
        <w:t>titres admissibles</w:t>
      </w:r>
      <w:r w:rsidRPr="00960896">
        <w:rPr>
          <w:rFonts w:cstheme="minorHAnsi"/>
          <w:color w:val="000000" w:themeColor="text1"/>
          <w:lang w:val="fr-CA"/>
        </w:rPr>
        <w:t xml:space="preserve"> </w:t>
      </w:r>
      <w:r w:rsidRPr="00960896">
        <w:rPr>
          <w:rFonts w:cstheme="minorHAnsi"/>
          <w:b/>
          <w:color w:val="000000" w:themeColor="text1"/>
          <w:lang w:val="fr-CA"/>
        </w:rPr>
        <w:t>à venir</w:t>
      </w:r>
      <w:r w:rsidRPr="00960896">
        <w:rPr>
          <w:rFonts w:cstheme="minorHAnsi"/>
          <w:color w:val="000000" w:themeColor="text1"/>
          <w:lang w:val="fr-CA"/>
        </w:rPr>
        <w:t xml:space="preserve"> parmi les Documents requis.</w:t>
      </w:r>
    </w:p>
    <w:p w14:paraId="1E00F36B" w14:textId="254A6D97" w:rsidR="00C67017" w:rsidRPr="00960896" w:rsidRDefault="00C67017" w:rsidP="002242CF">
      <w:pPr>
        <w:pStyle w:val="ListParagraph"/>
        <w:numPr>
          <w:ilvl w:val="0"/>
          <w:numId w:val="11"/>
        </w:numPr>
        <w:spacing w:before="360" w:after="120"/>
        <w:ind w:left="461" w:right="-547" w:hanging="274"/>
        <w:contextualSpacing w:val="0"/>
        <w:rPr>
          <w:rFonts w:cstheme="minorHAnsi"/>
          <w:b/>
          <w:color w:val="000000" w:themeColor="text1"/>
          <w:lang w:val="fr-CA"/>
        </w:rPr>
      </w:pPr>
      <w:r w:rsidRPr="00960896">
        <w:rPr>
          <w:rFonts w:cstheme="minorHAnsi"/>
          <w:b/>
          <w:bCs/>
          <w:color w:val="000000" w:themeColor="text1"/>
          <w:lang w:val="fr-CA"/>
        </w:rPr>
        <w:t>Décrivez</w:t>
      </w:r>
      <w:r w:rsidRPr="00960896">
        <w:rPr>
          <w:rFonts w:cstheme="minorHAnsi"/>
          <w:b/>
          <w:color w:val="000000" w:themeColor="text1"/>
          <w:lang w:val="fr-CA"/>
        </w:rPr>
        <w:t xml:space="preserve"> les conditions professionnelles que vous </w:t>
      </w:r>
      <w:r w:rsidR="00B90520" w:rsidRPr="00960896">
        <w:rPr>
          <w:rFonts w:cstheme="minorHAnsi"/>
          <w:b/>
          <w:color w:val="000000" w:themeColor="text1"/>
          <w:lang w:val="fr-CA"/>
        </w:rPr>
        <w:t>proposez</w:t>
      </w:r>
      <w:r w:rsidRPr="00960896">
        <w:rPr>
          <w:rFonts w:cstheme="minorHAnsi"/>
          <w:b/>
          <w:color w:val="000000" w:themeColor="text1"/>
          <w:lang w:val="fr-CA"/>
        </w:rPr>
        <w:t xml:space="preserve"> aux </w:t>
      </w:r>
      <w:r w:rsidR="000D5A7D" w:rsidRPr="00960896">
        <w:rPr>
          <w:rFonts w:cstheme="minorHAnsi"/>
          <w:b/>
          <w:color w:val="000000" w:themeColor="text1"/>
          <w:lang w:val="fr-CA"/>
        </w:rPr>
        <w:t>écrivains littéraires, aux artistes et aux travailleurs culturels</w:t>
      </w:r>
      <w:r w:rsidRPr="00960896">
        <w:rPr>
          <w:rFonts w:cstheme="minorHAnsi"/>
          <w:b/>
          <w:color w:val="000000" w:themeColor="text1"/>
          <w:lang w:val="fr-CA"/>
        </w:rPr>
        <w:t xml:space="preserve"> </w:t>
      </w:r>
      <w:r w:rsidRPr="00960896">
        <w:rPr>
          <w:rFonts w:cstheme="minorHAnsi"/>
          <w:color w:val="000000" w:themeColor="text1"/>
          <w:lang w:val="fr-CA"/>
        </w:rPr>
        <w:t>(environ 500 mots)</w:t>
      </w:r>
      <w:r w:rsidR="00462CFA" w:rsidRPr="00462CFA">
        <w:rPr>
          <w:b/>
          <w:bCs/>
          <w:noProof/>
          <w:color w:val="C00000"/>
          <w:lang w:val="fr-CA"/>
        </w:rPr>
        <w:t xml:space="preserve"> </w:t>
      </w:r>
      <w:r w:rsidR="00462CFA">
        <w:rPr>
          <w:b/>
          <w:bCs/>
          <w:noProof/>
          <w:color w:val="C00000"/>
          <w:lang w:val="fr-CA"/>
        </w:rPr>
        <w:t>*</w:t>
      </w:r>
    </w:p>
    <w:p w14:paraId="258702C0" w14:textId="77777777" w:rsidR="00C67017" w:rsidRPr="00960896" w:rsidRDefault="00C67017">
      <w:pPr>
        <w:ind w:left="446"/>
        <w:rPr>
          <w:rFonts w:cstheme="minorHAnsi"/>
          <w:color w:val="000000" w:themeColor="text1"/>
          <w:lang w:val="fr-CA"/>
        </w:rPr>
      </w:pPr>
      <w:r w:rsidRPr="00960896">
        <w:rPr>
          <w:rFonts w:cstheme="minorHAnsi"/>
          <w:color w:val="000000" w:themeColor="text1"/>
          <w:lang w:val="fr-CA"/>
        </w:rPr>
        <w:t>Fournissez des renseignements à propos :</w:t>
      </w:r>
    </w:p>
    <w:p w14:paraId="53985C9C" w14:textId="77777777" w:rsidR="00D24AFB" w:rsidRPr="00960896" w:rsidRDefault="00D24AFB">
      <w:pPr>
        <w:pStyle w:val="ListParagraph"/>
        <w:numPr>
          <w:ilvl w:val="0"/>
          <w:numId w:val="12"/>
        </w:numPr>
        <w:rPr>
          <w:rFonts w:cstheme="minorHAnsi"/>
          <w:color w:val="000000" w:themeColor="text1"/>
          <w:lang w:val="fr-CA"/>
        </w:rPr>
      </w:pPr>
      <w:r w:rsidRPr="00960896">
        <w:rPr>
          <w:rFonts w:cstheme="minorHAnsi"/>
          <w:color w:val="000000" w:themeColor="text1"/>
          <w:lang w:val="fr-CA"/>
        </w:rPr>
        <w:t xml:space="preserve">de toutes les mesures de soutien dont bénéficient les écrivains littéraires, les artistes et toute personne impliquée dans vos activités artistiques, incluant les occasions de perfectionnement professionnel, l'appui financier, les initiatives favorisant l'avancement de leur carrière et/ou de leur pratique artistique </w:t>
      </w:r>
    </w:p>
    <w:p w14:paraId="50801E68" w14:textId="331EF5B3" w:rsidR="00C67017" w:rsidRPr="00960896" w:rsidRDefault="00D24AFB" w:rsidP="00C770DF">
      <w:pPr>
        <w:pStyle w:val="ListParagraph"/>
        <w:numPr>
          <w:ilvl w:val="0"/>
          <w:numId w:val="12"/>
        </w:numPr>
        <w:rPr>
          <w:rFonts w:cstheme="minorHAnsi"/>
          <w:color w:val="000000" w:themeColor="text1"/>
          <w:lang w:val="fr-CA"/>
        </w:rPr>
      </w:pPr>
      <w:r w:rsidRPr="00960896">
        <w:rPr>
          <w:rFonts w:cstheme="minorHAnsi"/>
          <w:color w:val="000000" w:themeColor="text1"/>
          <w:lang w:val="fr-CA"/>
        </w:rPr>
        <w:t>les bénéfices contractuels, les ressources et les occasions de partage de connaissances que vous proposez.</w:t>
      </w:r>
    </w:p>
    <w:p w14:paraId="5E1B5325" w14:textId="49BA9A15" w:rsidR="00C67017" w:rsidRPr="00960896" w:rsidRDefault="00C67017">
      <w:pPr>
        <w:pStyle w:val="ListParagraph"/>
        <w:numPr>
          <w:ilvl w:val="0"/>
          <w:numId w:val="11"/>
        </w:numPr>
        <w:spacing w:before="360"/>
        <w:ind w:left="450" w:right="-540" w:hanging="270"/>
        <w:contextualSpacing w:val="0"/>
        <w:rPr>
          <w:rFonts w:eastAsia="Times New Roman" w:cstheme="minorHAnsi"/>
          <w:color w:val="000000" w:themeColor="text1"/>
          <w:lang w:val="fr-CA"/>
        </w:rPr>
      </w:pPr>
      <w:r w:rsidRPr="00960896">
        <w:rPr>
          <w:rFonts w:cstheme="minorHAnsi"/>
          <w:b/>
          <w:color w:val="000000" w:themeColor="text1"/>
          <w:lang w:val="fr-CA"/>
        </w:rPr>
        <w:lastRenderedPageBreak/>
        <w:t xml:space="preserve">Contribution </w:t>
      </w:r>
      <w:r w:rsidR="00D24AFB" w:rsidRPr="00960896">
        <w:rPr>
          <w:rFonts w:cstheme="minorHAnsi"/>
          <w:b/>
          <w:color w:val="000000" w:themeColor="text1"/>
          <w:lang w:val="fr-CA"/>
        </w:rPr>
        <w:t>aux arts</w:t>
      </w:r>
      <w:r w:rsidRPr="00960896">
        <w:rPr>
          <w:rFonts w:cstheme="minorHAnsi"/>
          <w:b/>
          <w:color w:val="000000" w:themeColor="text1"/>
          <w:lang w:val="fr-CA"/>
        </w:rPr>
        <w:t xml:space="preserve"> </w:t>
      </w:r>
      <w:r w:rsidRPr="00960896">
        <w:rPr>
          <w:rFonts w:cstheme="minorHAnsi"/>
          <w:color w:val="000000" w:themeColor="text1"/>
          <w:lang w:val="fr-CA"/>
        </w:rPr>
        <w:t xml:space="preserve">(environ </w:t>
      </w:r>
      <w:r w:rsidR="00D24AFB" w:rsidRPr="00960896">
        <w:rPr>
          <w:rFonts w:cstheme="minorHAnsi"/>
          <w:color w:val="000000" w:themeColor="text1"/>
          <w:lang w:val="fr-CA"/>
        </w:rPr>
        <w:t xml:space="preserve">1000 </w:t>
      </w:r>
      <w:r w:rsidRPr="00960896">
        <w:rPr>
          <w:rFonts w:cstheme="minorHAnsi"/>
          <w:color w:val="000000" w:themeColor="text1"/>
          <w:lang w:val="fr-CA"/>
        </w:rPr>
        <w:t>mots</w:t>
      </w:r>
      <w:r w:rsidRPr="00960896">
        <w:rPr>
          <w:rFonts w:eastAsia="Times New Roman" w:cstheme="minorHAnsi"/>
          <w:color w:val="000000" w:themeColor="text1"/>
          <w:lang w:val="fr-CA"/>
        </w:rPr>
        <w:t>)</w:t>
      </w:r>
      <w:r w:rsidR="00462CFA" w:rsidRPr="00462CFA">
        <w:rPr>
          <w:b/>
          <w:bCs/>
          <w:noProof/>
          <w:color w:val="C00000"/>
          <w:lang w:val="fr-CA"/>
        </w:rPr>
        <w:t xml:space="preserve"> </w:t>
      </w:r>
      <w:r w:rsidR="00462CFA">
        <w:rPr>
          <w:b/>
          <w:bCs/>
          <w:noProof/>
          <w:color w:val="C00000"/>
          <w:lang w:val="fr-CA"/>
        </w:rPr>
        <w:t>*</w:t>
      </w:r>
    </w:p>
    <w:p w14:paraId="225E0C28" w14:textId="77777777" w:rsidR="00C770DF" w:rsidRPr="00960896" w:rsidRDefault="00D24AFB">
      <w:pPr>
        <w:pStyle w:val="ListParagraph"/>
        <w:numPr>
          <w:ilvl w:val="0"/>
          <w:numId w:val="12"/>
        </w:numPr>
        <w:rPr>
          <w:rFonts w:cstheme="minorHAnsi"/>
          <w:color w:val="000000" w:themeColor="text1"/>
          <w:lang w:val="fr-CA"/>
        </w:rPr>
      </w:pPr>
      <w:r w:rsidRPr="00960896">
        <w:rPr>
          <w:rFonts w:cstheme="minorHAnsi"/>
          <w:color w:val="000000" w:themeColor="text1"/>
          <w:lang w:val="fr-CA"/>
        </w:rPr>
        <w:t xml:space="preserve">Comment votre organisme démontre-il un engagement continu à contribuer concrètement aux arts? </w:t>
      </w:r>
    </w:p>
    <w:p w14:paraId="1A891FC4" w14:textId="77777777" w:rsidR="00C770DF" w:rsidRPr="00960896" w:rsidRDefault="00D24AFB">
      <w:pPr>
        <w:pStyle w:val="ListParagraph"/>
        <w:numPr>
          <w:ilvl w:val="0"/>
          <w:numId w:val="12"/>
        </w:numPr>
        <w:rPr>
          <w:rFonts w:cstheme="minorHAnsi"/>
          <w:color w:val="000000" w:themeColor="text1"/>
          <w:lang w:val="fr-CA"/>
        </w:rPr>
      </w:pPr>
      <w:r w:rsidRPr="00960896">
        <w:rPr>
          <w:rFonts w:cstheme="minorHAnsi"/>
          <w:color w:val="000000" w:themeColor="text1"/>
          <w:lang w:val="fr-CA"/>
        </w:rPr>
        <w:t xml:space="preserve">Décrivez votre apport au développement, à l'avancement et à l'enrichissement du paysage artistique. </w:t>
      </w:r>
    </w:p>
    <w:p w14:paraId="6C31942A" w14:textId="77777777" w:rsidR="00C770DF" w:rsidRPr="00960896" w:rsidRDefault="00D24AFB" w:rsidP="00534AF0">
      <w:pPr>
        <w:pStyle w:val="ListParagraph"/>
        <w:numPr>
          <w:ilvl w:val="0"/>
          <w:numId w:val="12"/>
        </w:numPr>
        <w:ind w:right="-630"/>
        <w:rPr>
          <w:rFonts w:cstheme="minorHAnsi"/>
          <w:color w:val="000000" w:themeColor="text1"/>
          <w:lang w:val="fr-CA"/>
        </w:rPr>
      </w:pPr>
      <w:r w:rsidRPr="00960896">
        <w:rPr>
          <w:rFonts w:cstheme="minorHAnsi"/>
          <w:color w:val="000000" w:themeColor="text1"/>
          <w:lang w:val="fr-CA"/>
        </w:rPr>
        <w:t xml:space="preserve">Expliquez en quoi votre organisme consolide la pratique artistique et/ou le secteur artistique. </w:t>
      </w:r>
    </w:p>
    <w:p w14:paraId="63FDCFAD" w14:textId="32AD14BE" w:rsidR="00C67017" w:rsidRPr="00960896" w:rsidRDefault="00D24AFB" w:rsidP="00C770DF">
      <w:pPr>
        <w:pStyle w:val="ListParagraph"/>
        <w:numPr>
          <w:ilvl w:val="0"/>
          <w:numId w:val="12"/>
        </w:numPr>
        <w:rPr>
          <w:rFonts w:cstheme="minorHAnsi"/>
          <w:color w:val="000000" w:themeColor="text1"/>
          <w:lang w:val="fr-CA"/>
        </w:rPr>
      </w:pPr>
      <w:r w:rsidRPr="00960896">
        <w:rPr>
          <w:rFonts w:cstheme="minorHAnsi"/>
          <w:color w:val="000000" w:themeColor="text1"/>
          <w:lang w:val="fr-CA"/>
        </w:rPr>
        <w:t>Mentionnez comment vos activités artistiques sont ancrées dans des approches propres à la création littéraire, des principes, des techniques, des méthodes, des processus, des compositions artistiques et/ou esthétiques, etc.</w:t>
      </w:r>
    </w:p>
    <w:p w14:paraId="1B14F9FD" w14:textId="6613DF0C" w:rsidR="00C67017" w:rsidRPr="00960896" w:rsidRDefault="00C67017" w:rsidP="00F54133">
      <w:pPr>
        <w:pStyle w:val="ListParagraph"/>
        <w:numPr>
          <w:ilvl w:val="0"/>
          <w:numId w:val="11"/>
        </w:numPr>
        <w:spacing w:before="360" w:after="120"/>
        <w:ind w:left="461" w:right="-547" w:hanging="274"/>
        <w:contextualSpacing w:val="0"/>
        <w:rPr>
          <w:rFonts w:cstheme="minorHAnsi"/>
          <w:b/>
          <w:color w:val="000000" w:themeColor="text1"/>
          <w:lang w:val="fr-CA"/>
        </w:rPr>
      </w:pPr>
      <w:r w:rsidRPr="00960896">
        <w:rPr>
          <w:rFonts w:cstheme="minorHAnsi"/>
          <w:b/>
          <w:color w:val="000000" w:themeColor="text1"/>
          <w:lang w:val="fr-CA"/>
        </w:rPr>
        <w:t xml:space="preserve">Engagement envers </w:t>
      </w:r>
      <w:r w:rsidR="00D24AFB" w:rsidRPr="00960896">
        <w:rPr>
          <w:rFonts w:cstheme="minorHAnsi"/>
          <w:b/>
          <w:color w:val="000000" w:themeColor="text1"/>
          <w:lang w:val="fr-CA"/>
        </w:rPr>
        <w:t xml:space="preserve">le rayonnement public </w:t>
      </w:r>
      <w:r w:rsidRPr="00960896">
        <w:rPr>
          <w:rFonts w:cstheme="minorHAnsi"/>
          <w:b/>
          <w:color w:val="000000" w:themeColor="text1"/>
          <w:lang w:val="fr-CA"/>
        </w:rPr>
        <w:t xml:space="preserve">et </w:t>
      </w:r>
      <w:r w:rsidR="008C0C1D" w:rsidRPr="00960896">
        <w:rPr>
          <w:rFonts w:cstheme="minorHAnsi"/>
          <w:b/>
          <w:color w:val="000000" w:themeColor="text1"/>
          <w:lang w:val="fr-CA"/>
        </w:rPr>
        <w:t xml:space="preserve">le </w:t>
      </w:r>
      <w:r w:rsidRPr="00960896">
        <w:rPr>
          <w:rFonts w:cstheme="minorHAnsi"/>
          <w:b/>
          <w:color w:val="000000" w:themeColor="text1"/>
          <w:lang w:val="fr-CA"/>
        </w:rPr>
        <w:t xml:space="preserve">développement </w:t>
      </w:r>
      <w:r w:rsidR="00C770DF" w:rsidRPr="00960896">
        <w:rPr>
          <w:rFonts w:cstheme="minorHAnsi"/>
          <w:b/>
          <w:color w:val="000000" w:themeColor="text1"/>
          <w:lang w:val="fr-CA"/>
        </w:rPr>
        <w:t xml:space="preserve">de marchés pour vos activités dans le secteur artistique </w:t>
      </w:r>
      <w:r w:rsidRPr="00960896">
        <w:rPr>
          <w:rFonts w:cstheme="minorHAnsi"/>
          <w:color w:val="000000" w:themeColor="text1"/>
          <w:lang w:val="fr-CA"/>
        </w:rPr>
        <w:t>(environ 750 mots)</w:t>
      </w:r>
      <w:r w:rsidR="00D24AFB" w:rsidRPr="00960896">
        <w:rPr>
          <w:rFonts w:cstheme="minorHAnsi"/>
          <w:noProof/>
          <w:color w:val="000000" w:themeColor="text1"/>
          <w:lang w:val="fr-CA" w:eastAsia="en-US"/>
        </w:rPr>
        <w:t xml:space="preserve"> </w:t>
      </w:r>
      <w:r w:rsidR="00462CFA">
        <w:rPr>
          <w:b/>
          <w:bCs/>
          <w:noProof/>
          <w:color w:val="C00000"/>
          <w:lang w:val="fr-CA"/>
        </w:rPr>
        <w:t>*</w:t>
      </w:r>
    </w:p>
    <w:p w14:paraId="6EAECF5F" w14:textId="77777777" w:rsidR="00C770DF" w:rsidRPr="00960896" w:rsidRDefault="00D24AFB" w:rsidP="00C770DF">
      <w:pPr>
        <w:ind w:left="450"/>
        <w:rPr>
          <w:rFonts w:cstheme="minorHAnsi"/>
          <w:color w:val="000000" w:themeColor="text1"/>
          <w:lang w:val="fr-CA"/>
        </w:rPr>
      </w:pPr>
      <w:r w:rsidRPr="00960896">
        <w:rPr>
          <w:rFonts w:cstheme="minorHAnsi"/>
          <w:color w:val="000000" w:themeColor="text1"/>
          <w:lang w:val="fr-CA"/>
        </w:rPr>
        <w:t>Expliquez, selon le cas, comment vous :</w:t>
      </w:r>
    </w:p>
    <w:p w14:paraId="2006E451" w14:textId="624AE7E3" w:rsidR="00D24AFB" w:rsidRPr="00960896" w:rsidRDefault="00D24AFB" w:rsidP="008C0C1D">
      <w:pPr>
        <w:pStyle w:val="ListParagraph"/>
        <w:numPr>
          <w:ilvl w:val="0"/>
          <w:numId w:val="12"/>
        </w:numPr>
        <w:ind w:right="-270"/>
        <w:rPr>
          <w:rFonts w:cstheme="minorHAnsi"/>
          <w:color w:val="000000" w:themeColor="text1"/>
          <w:lang w:val="fr-CA"/>
        </w:rPr>
      </w:pPr>
      <w:r w:rsidRPr="00960896">
        <w:rPr>
          <w:rFonts w:cstheme="minorHAnsi"/>
          <w:color w:val="000000" w:themeColor="text1"/>
          <w:lang w:val="fr-CA"/>
        </w:rPr>
        <w:t xml:space="preserve">planifiez la </w:t>
      </w:r>
      <w:proofErr w:type="spellStart"/>
      <w:r w:rsidRPr="00960896">
        <w:rPr>
          <w:rFonts w:cstheme="minorHAnsi"/>
          <w:color w:val="000000" w:themeColor="text1"/>
          <w:lang w:val="fr-CA"/>
        </w:rPr>
        <w:t>viablilité</w:t>
      </w:r>
      <w:proofErr w:type="spellEnd"/>
      <w:r w:rsidRPr="00960896">
        <w:rPr>
          <w:rFonts w:cstheme="minorHAnsi"/>
          <w:color w:val="000000" w:themeColor="text1"/>
          <w:lang w:val="fr-CA"/>
        </w:rPr>
        <w:t xml:space="preserve"> de votre catalogue et de vos activités d'édition (formats, disponibilité des livres, etc.)</w:t>
      </w:r>
    </w:p>
    <w:p w14:paraId="4371AF2C" w14:textId="77777777" w:rsidR="00D24AFB" w:rsidRPr="00960896" w:rsidRDefault="00D24AFB">
      <w:pPr>
        <w:pStyle w:val="ListParagraph"/>
        <w:numPr>
          <w:ilvl w:val="0"/>
          <w:numId w:val="12"/>
        </w:numPr>
        <w:rPr>
          <w:rFonts w:cstheme="minorHAnsi"/>
          <w:color w:val="000000" w:themeColor="text1"/>
          <w:lang w:val="fr-CA"/>
        </w:rPr>
      </w:pPr>
      <w:r w:rsidRPr="00960896">
        <w:rPr>
          <w:rFonts w:cstheme="minorHAnsi"/>
          <w:color w:val="000000" w:themeColor="text1"/>
          <w:lang w:val="fr-CA"/>
        </w:rPr>
        <w:t>élaborez des stratégies et des initiatives concernant le développement de marchés pour vos activités</w:t>
      </w:r>
    </w:p>
    <w:p w14:paraId="7B5A0A37" w14:textId="77777777" w:rsidR="00D24AFB" w:rsidRPr="00960896" w:rsidRDefault="00D24AFB">
      <w:pPr>
        <w:pStyle w:val="ListParagraph"/>
        <w:numPr>
          <w:ilvl w:val="0"/>
          <w:numId w:val="12"/>
        </w:numPr>
        <w:rPr>
          <w:rFonts w:cstheme="minorHAnsi"/>
          <w:color w:val="000000" w:themeColor="text1"/>
          <w:lang w:val="fr-CA"/>
        </w:rPr>
      </w:pPr>
      <w:r w:rsidRPr="00960896">
        <w:rPr>
          <w:rFonts w:cstheme="minorHAnsi"/>
          <w:color w:val="000000" w:themeColor="text1"/>
          <w:lang w:val="fr-CA"/>
        </w:rPr>
        <w:t>maximisez les occasions et les activités que vous entreprenez pour promouvoir le travail des artistes</w:t>
      </w:r>
    </w:p>
    <w:p w14:paraId="5E5D6891" w14:textId="352D6CFB" w:rsidR="00C67017" w:rsidRPr="00960896" w:rsidRDefault="00D24AFB" w:rsidP="00C770DF">
      <w:pPr>
        <w:pStyle w:val="ListParagraph"/>
        <w:numPr>
          <w:ilvl w:val="0"/>
          <w:numId w:val="12"/>
        </w:numPr>
        <w:rPr>
          <w:rFonts w:cstheme="minorHAnsi"/>
          <w:color w:val="000000" w:themeColor="text1"/>
          <w:lang w:val="fr-CA"/>
        </w:rPr>
      </w:pPr>
      <w:r w:rsidRPr="00960896">
        <w:rPr>
          <w:rFonts w:cstheme="minorHAnsi"/>
          <w:color w:val="000000" w:themeColor="text1"/>
          <w:lang w:val="fr-CA"/>
        </w:rPr>
        <w:t>bâtissez ou renforcez vos réseaux, collaborations et partenariats au bénéfice des écrivains littéraires et artistes canadiens, au niveau national et/ou international.</w:t>
      </w:r>
    </w:p>
    <w:p w14:paraId="40816B0D" w14:textId="7D36D2AE" w:rsidR="00C67017" w:rsidRPr="00960896" w:rsidRDefault="00C67017" w:rsidP="004633EA">
      <w:pPr>
        <w:pStyle w:val="ListParagraph"/>
        <w:numPr>
          <w:ilvl w:val="0"/>
          <w:numId w:val="11"/>
        </w:numPr>
        <w:spacing w:before="360" w:after="120"/>
        <w:ind w:left="461" w:right="-547" w:hanging="274"/>
        <w:contextualSpacing w:val="0"/>
        <w:rPr>
          <w:rFonts w:eastAsia="Times New Roman" w:cstheme="minorHAnsi"/>
          <w:b/>
          <w:color w:val="000000"/>
          <w:lang w:val="fr-CA"/>
        </w:rPr>
      </w:pPr>
      <w:r w:rsidRPr="00960896">
        <w:rPr>
          <w:rFonts w:eastAsia="Times New Roman" w:cstheme="minorHAnsi"/>
          <w:b/>
          <w:color w:val="000000" w:themeColor="text1"/>
          <w:lang w:val="fr-CA"/>
        </w:rPr>
        <w:t>Diversité</w:t>
      </w:r>
      <w:r w:rsidRPr="00960896">
        <w:rPr>
          <w:rFonts w:eastAsia="Times New Roman" w:cstheme="minorHAnsi"/>
          <w:b/>
          <w:color w:val="000000"/>
          <w:lang w:val="fr-CA"/>
        </w:rPr>
        <w:t xml:space="preserve"> </w:t>
      </w:r>
      <w:r w:rsidRPr="00960896">
        <w:rPr>
          <w:rFonts w:cstheme="minorHAnsi"/>
          <w:lang w:val="fr-CA"/>
        </w:rPr>
        <w:t>(</w:t>
      </w:r>
      <w:r w:rsidRPr="00960896">
        <w:rPr>
          <w:rFonts w:cstheme="minorHAnsi"/>
          <w:color w:val="000000" w:themeColor="text1"/>
          <w:lang w:val="fr-CA"/>
        </w:rPr>
        <w:t>environ 750 mots</w:t>
      </w:r>
      <w:r w:rsidRPr="00960896">
        <w:rPr>
          <w:rFonts w:cstheme="minorHAnsi"/>
          <w:lang w:val="fr-CA"/>
        </w:rPr>
        <w:t>)</w:t>
      </w:r>
      <w:r w:rsidR="00462CFA" w:rsidRPr="00462CFA">
        <w:rPr>
          <w:b/>
          <w:bCs/>
          <w:noProof/>
          <w:color w:val="C00000"/>
          <w:lang w:val="fr-CA"/>
        </w:rPr>
        <w:t xml:space="preserve"> </w:t>
      </w:r>
      <w:r w:rsidR="00462CFA">
        <w:rPr>
          <w:b/>
          <w:bCs/>
          <w:noProof/>
          <w:color w:val="C00000"/>
          <w:lang w:val="fr-CA"/>
        </w:rPr>
        <w:t>*</w:t>
      </w:r>
    </w:p>
    <w:p w14:paraId="3FF4AC89" w14:textId="574F7454" w:rsidR="00C67017" w:rsidRPr="00960896" w:rsidRDefault="00D24AFB" w:rsidP="00237CAB">
      <w:pPr>
        <w:pStyle w:val="ListParagraph"/>
        <w:spacing w:after="120"/>
        <w:ind w:left="547"/>
        <w:contextualSpacing w:val="0"/>
        <w:rPr>
          <w:rFonts w:cstheme="minorHAnsi"/>
          <w:bCs/>
          <w:color w:val="000000" w:themeColor="text1"/>
          <w:lang w:val="fr-CA"/>
        </w:rPr>
      </w:pPr>
      <w:r w:rsidRPr="00960896">
        <w:rPr>
          <w:rFonts w:cstheme="minorHAnsi"/>
          <w:color w:val="000000" w:themeColor="text1"/>
          <w:lang w:val="fr-CA"/>
        </w:rPr>
        <w:t xml:space="preserve">Décrivez l’engagement de votre organisme à refléter, dans ses activités artistiques, sa structure organisationnelle et le développement de son audience, la diversité du Canada, notamment par rapport à l’inclusion des </w:t>
      </w:r>
      <w:hyperlink r:id="rId18" w:history="1">
        <w:r w:rsidR="00C67017" w:rsidRPr="00960896">
          <w:rPr>
            <w:rStyle w:val="Hyperlink"/>
            <w:rFonts w:eastAsia="Calibri" w:cstheme="minorHAnsi"/>
            <w:lang w:val="fr-CA" w:eastAsia="en-US"/>
          </w:rPr>
          <w:t>peuples autochtones</w:t>
        </w:r>
      </w:hyperlink>
      <w:r w:rsidR="00C67017" w:rsidRPr="00960896">
        <w:rPr>
          <w:rStyle w:val="Hyperlink"/>
          <w:rFonts w:eastAsia="Calibri" w:cstheme="minorHAnsi"/>
          <w:lang w:val="fr-CA" w:eastAsia="en-US"/>
        </w:rPr>
        <w:t>,</w:t>
      </w:r>
      <w:r w:rsidR="00C67017" w:rsidRPr="00960896">
        <w:rPr>
          <w:rFonts w:cstheme="minorHAnsi"/>
          <w:bCs/>
          <w:color w:val="000000" w:themeColor="text1"/>
          <w:lang w:val="fr-CA"/>
        </w:rPr>
        <w:t xml:space="preserve"> </w:t>
      </w:r>
      <w:r w:rsidRPr="00960896">
        <w:rPr>
          <w:rFonts w:cstheme="minorHAnsi"/>
          <w:bCs/>
          <w:color w:val="000000" w:themeColor="text1"/>
          <w:lang w:val="fr-CA"/>
        </w:rPr>
        <w:t xml:space="preserve">des </w:t>
      </w:r>
      <w:hyperlink r:id="rId19" w:history="1">
        <w:r w:rsidR="00C67017" w:rsidRPr="00960896">
          <w:rPr>
            <w:rStyle w:val="Hyperlink"/>
            <w:rFonts w:eastAsia="Calibri" w:cstheme="minorHAnsi"/>
            <w:lang w:val="fr-CA" w:eastAsia="en-US"/>
          </w:rPr>
          <w:t>groupes de diverses cultures</w:t>
        </w:r>
      </w:hyperlink>
      <w:r w:rsidR="00C67017" w:rsidRPr="00960896">
        <w:rPr>
          <w:rStyle w:val="Hyperlink"/>
          <w:rFonts w:eastAsia="Calibri" w:cstheme="minorHAnsi"/>
          <w:lang w:val="fr-CA" w:eastAsia="en-US"/>
        </w:rPr>
        <w:t>,</w:t>
      </w:r>
      <w:r w:rsidR="00C67017" w:rsidRPr="00960896">
        <w:rPr>
          <w:rFonts w:cstheme="minorHAnsi"/>
          <w:bCs/>
          <w:color w:val="000000" w:themeColor="text1"/>
          <w:lang w:val="fr-CA"/>
        </w:rPr>
        <w:t xml:space="preserve"> </w:t>
      </w:r>
      <w:r w:rsidRPr="00960896">
        <w:rPr>
          <w:rFonts w:cstheme="minorHAnsi"/>
          <w:bCs/>
          <w:color w:val="000000" w:themeColor="text1"/>
          <w:lang w:val="fr-CA"/>
        </w:rPr>
        <w:t xml:space="preserve">des </w:t>
      </w:r>
      <w:hyperlink r:id="rId20" w:history="1">
        <w:r w:rsidR="00C67017" w:rsidRPr="00960896">
          <w:rPr>
            <w:rStyle w:val="Hyperlink"/>
            <w:rFonts w:eastAsia="Calibri" w:cstheme="minorHAnsi"/>
            <w:lang w:val="fr-CA" w:eastAsia="en-US"/>
          </w:rPr>
          <w:t>personnes sourdes ou handicapées</w:t>
        </w:r>
      </w:hyperlink>
      <w:r w:rsidR="00C67017" w:rsidRPr="00960896">
        <w:rPr>
          <w:rFonts w:cstheme="minorHAnsi"/>
          <w:bCs/>
          <w:color w:val="FF0000"/>
          <w:lang w:val="fr-CA"/>
        </w:rPr>
        <w:t xml:space="preserve"> </w:t>
      </w:r>
      <w:r w:rsidR="00C67017" w:rsidRPr="00960896">
        <w:rPr>
          <w:rFonts w:cstheme="minorHAnsi"/>
          <w:bCs/>
          <w:color w:val="000000" w:themeColor="text1"/>
          <w:lang w:val="fr-CA"/>
        </w:rPr>
        <w:t xml:space="preserve">et </w:t>
      </w:r>
      <w:r w:rsidRPr="00960896">
        <w:rPr>
          <w:rFonts w:cstheme="minorHAnsi"/>
          <w:bCs/>
          <w:color w:val="000000" w:themeColor="text1"/>
          <w:lang w:val="fr-CA"/>
        </w:rPr>
        <w:t xml:space="preserve">des </w:t>
      </w:r>
      <w:hyperlink r:id="rId21" w:history="1">
        <w:r w:rsidR="00C67017" w:rsidRPr="00960896">
          <w:rPr>
            <w:rStyle w:val="Hyperlink"/>
            <w:rFonts w:eastAsia="Calibri" w:cstheme="minorHAnsi"/>
            <w:lang w:val="fr-CA" w:eastAsia="en-US"/>
          </w:rPr>
          <w:t>communautés de langue officielle en situation minoritaire</w:t>
        </w:r>
      </w:hyperlink>
      <w:r w:rsidR="00C67017" w:rsidRPr="00960896">
        <w:rPr>
          <w:rStyle w:val="Hyperlink"/>
          <w:rFonts w:eastAsia="Calibri" w:cstheme="minorHAnsi"/>
          <w:lang w:val="fr-CA" w:eastAsia="en-US"/>
        </w:rPr>
        <w:t>.</w:t>
      </w:r>
      <w:r w:rsidR="00C67017" w:rsidRPr="00960896">
        <w:rPr>
          <w:rFonts w:cstheme="minorHAnsi"/>
          <w:b/>
          <w:bCs/>
          <w:color w:val="FF0000"/>
          <w:lang w:val="fr-CA"/>
        </w:rPr>
        <w:t xml:space="preserve"> </w:t>
      </w:r>
    </w:p>
    <w:p w14:paraId="1611C77F" w14:textId="1A137749" w:rsidR="00D24AFB" w:rsidRPr="00960896" w:rsidRDefault="00D24AFB">
      <w:pPr>
        <w:pStyle w:val="ListParagraph"/>
        <w:ind w:left="540"/>
        <w:rPr>
          <w:rFonts w:cstheme="minorHAnsi"/>
          <w:bCs/>
          <w:lang w:val="fr-CA"/>
        </w:rPr>
      </w:pPr>
      <w:r w:rsidRPr="00960896">
        <w:rPr>
          <w:rFonts w:cstheme="minorHAnsi"/>
          <w:bCs/>
          <w:lang w:val="fr-CA"/>
        </w:rPr>
        <w:t>Décrivez comment votre organisme contribue à l’avancement de la parité entre les sexes ou de la diversité des genres. Mentionnez toutes les initiatives, politiques et mesures pertinentes visant l’équité, l’inclusion, la décolonisation, la parité des genres et les communautés marginalisées.</w:t>
      </w:r>
    </w:p>
    <w:p w14:paraId="288BE34E" w14:textId="1C4FB850" w:rsidR="00C67017" w:rsidRPr="00960896" w:rsidRDefault="00C67017" w:rsidP="00C22483">
      <w:pPr>
        <w:pStyle w:val="ListParagraph"/>
        <w:numPr>
          <w:ilvl w:val="0"/>
          <w:numId w:val="11"/>
        </w:numPr>
        <w:spacing w:before="360" w:after="120"/>
        <w:ind w:left="461" w:right="-547" w:hanging="274"/>
        <w:contextualSpacing w:val="0"/>
        <w:rPr>
          <w:rFonts w:eastAsia="Times New Roman" w:cstheme="minorHAnsi"/>
          <w:color w:val="000000" w:themeColor="text1"/>
          <w:lang w:val="fr-CA"/>
        </w:rPr>
      </w:pPr>
      <w:r w:rsidRPr="00960896">
        <w:rPr>
          <w:rFonts w:eastAsia="Times New Roman" w:cstheme="minorHAnsi"/>
          <w:b/>
          <w:color w:val="000000" w:themeColor="text1"/>
          <w:lang w:val="fr-CA"/>
        </w:rPr>
        <w:t>Fonctionnement</w:t>
      </w:r>
      <w:r w:rsidRPr="00960896">
        <w:rPr>
          <w:rFonts w:eastAsia="Times New Roman" w:cstheme="minorHAnsi"/>
          <w:color w:val="000000" w:themeColor="text1"/>
          <w:lang w:val="fr-CA"/>
        </w:rPr>
        <w:t xml:space="preserve"> (</w:t>
      </w:r>
      <w:r w:rsidRPr="00960896">
        <w:rPr>
          <w:rFonts w:cstheme="minorHAnsi"/>
          <w:color w:val="000000" w:themeColor="text1"/>
          <w:lang w:val="fr-CA"/>
        </w:rPr>
        <w:t>environ</w:t>
      </w:r>
      <w:r w:rsidRPr="00960896">
        <w:rPr>
          <w:rFonts w:eastAsia="Times New Roman" w:cstheme="minorHAnsi"/>
          <w:color w:val="000000" w:themeColor="text1"/>
          <w:lang w:val="fr-CA"/>
        </w:rPr>
        <w:t xml:space="preserve"> </w:t>
      </w:r>
      <w:r w:rsidR="00D24AFB" w:rsidRPr="00960896">
        <w:rPr>
          <w:rFonts w:eastAsia="Times New Roman" w:cstheme="minorHAnsi"/>
          <w:color w:val="000000" w:themeColor="text1"/>
          <w:lang w:val="fr-CA"/>
        </w:rPr>
        <w:t xml:space="preserve">1000 </w:t>
      </w:r>
      <w:r w:rsidRPr="00960896">
        <w:rPr>
          <w:rFonts w:eastAsia="Times New Roman" w:cstheme="minorHAnsi"/>
          <w:color w:val="000000" w:themeColor="text1"/>
          <w:lang w:val="fr-CA"/>
        </w:rPr>
        <w:t>mots)</w:t>
      </w:r>
      <w:r w:rsidR="00462CFA" w:rsidRPr="00462CFA">
        <w:rPr>
          <w:b/>
          <w:bCs/>
          <w:noProof/>
          <w:color w:val="C00000"/>
          <w:lang w:val="fr-CA"/>
        </w:rPr>
        <w:t xml:space="preserve"> </w:t>
      </w:r>
      <w:r w:rsidR="00462CFA">
        <w:rPr>
          <w:b/>
          <w:bCs/>
          <w:noProof/>
          <w:color w:val="C00000"/>
          <w:lang w:val="fr-CA"/>
        </w:rPr>
        <w:t>*</w:t>
      </w:r>
    </w:p>
    <w:p w14:paraId="199BF185" w14:textId="77777777" w:rsidR="00C67017" w:rsidRPr="00960896" w:rsidRDefault="00C67017">
      <w:pPr>
        <w:pStyle w:val="ListParagraph"/>
        <w:spacing w:before="360"/>
        <w:ind w:left="540"/>
        <w:rPr>
          <w:rFonts w:eastAsia="Times New Roman" w:cstheme="minorHAnsi"/>
          <w:color w:val="000000" w:themeColor="text1"/>
          <w:lang w:val="fr-CA"/>
        </w:rPr>
      </w:pPr>
      <w:r w:rsidRPr="00960896">
        <w:rPr>
          <w:rFonts w:eastAsia="Times New Roman" w:cstheme="minorHAnsi"/>
          <w:color w:val="000000" w:themeColor="text1"/>
          <w:lang w:val="fr-CA"/>
        </w:rPr>
        <w:t>Décrivez :</w:t>
      </w:r>
    </w:p>
    <w:p w14:paraId="7432299E" w14:textId="77777777" w:rsidR="00D24AFB" w:rsidRPr="00960896" w:rsidRDefault="00D24AFB">
      <w:pPr>
        <w:pStyle w:val="ListParagraph"/>
        <w:numPr>
          <w:ilvl w:val="0"/>
          <w:numId w:val="13"/>
        </w:numPr>
        <w:spacing w:before="360"/>
        <w:rPr>
          <w:rFonts w:eastAsia="Times New Roman" w:cstheme="minorHAnsi"/>
          <w:color w:val="000000" w:themeColor="text1"/>
          <w:lang w:val="fr-CA"/>
        </w:rPr>
      </w:pPr>
      <w:r w:rsidRPr="00960896">
        <w:rPr>
          <w:rFonts w:eastAsia="Times New Roman" w:cstheme="minorHAnsi"/>
          <w:color w:val="000000" w:themeColor="text1"/>
          <w:lang w:val="fr-CA"/>
        </w:rPr>
        <w:t xml:space="preserve">la structure administrative de votre organisme  </w:t>
      </w:r>
    </w:p>
    <w:p w14:paraId="43737B13" w14:textId="77777777" w:rsidR="00D24AFB" w:rsidRPr="00960896" w:rsidRDefault="00D24AFB">
      <w:pPr>
        <w:pStyle w:val="ListParagraph"/>
        <w:numPr>
          <w:ilvl w:val="0"/>
          <w:numId w:val="13"/>
        </w:numPr>
        <w:spacing w:before="360"/>
        <w:rPr>
          <w:rFonts w:eastAsia="Times New Roman" w:cstheme="minorHAnsi"/>
          <w:color w:val="000000" w:themeColor="text1"/>
          <w:lang w:val="fr-CA"/>
        </w:rPr>
      </w:pPr>
      <w:r w:rsidRPr="00960896">
        <w:rPr>
          <w:rFonts w:eastAsia="Times New Roman" w:cstheme="minorHAnsi"/>
          <w:color w:val="000000" w:themeColor="text1"/>
          <w:lang w:val="fr-CA"/>
        </w:rPr>
        <w:t>les principaux partenariats ou les principales collaborations</w:t>
      </w:r>
    </w:p>
    <w:p w14:paraId="4045584D" w14:textId="77777777" w:rsidR="00D24AFB" w:rsidRPr="00960896" w:rsidRDefault="00D24AFB">
      <w:pPr>
        <w:pStyle w:val="ListParagraph"/>
        <w:numPr>
          <w:ilvl w:val="0"/>
          <w:numId w:val="13"/>
        </w:numPr>
        <w:spacing w:before="360"/>
        <w:rPr>
          <w:rFonts w:eastAsia="Times New Roman" w:cstheme="minorHAnsi"/>
          <w:color w:val="000000" w:themeColor="text1"/>
          <w:lang w:val="fr-CA"/>
        </w:rPr>
      </w:pPr>
      <w:r w:rsidRPr="00960896">
        <w:rPr>
          <w:rFonts w:eastAsia="Times New Roman" w:cstheme="minorHAnsi"/>
          <w:color w:val="000000" w:themeColor="text1"/>
          <w:lang w:val="fr-CA"/>
        </w:rPr>
        <w:t>le modèle de gouvernance de votre organisme, y compris de l'information détaillée sur la manière dont votre organisme fonctionne</w:t>
      </w:r>
    </w:p>
    <w:p w14:paraId="3F5957FE" w14:textId="77777777" w:rsidR="00D24AFB" w:rsidRPr="00960896" w:rsidRDefault="00D24AFB">
      <w:pPr>
        <w:pStyle w:val="ListParagraph"/>
        <w:numPr>
          <w:ilvl w:val="0"/>
          <w:numId w:val="13"/>
        </w:numPr>
        <w:spacing w:before="360"/>
        <w:rPr>
          <w:rFonts w:eastAsia="Times New Roman" w:cstheme="minorHAnsi"/>
          <w:color w:val="000000" w:themeColor="text1"/>
          <w:lang w:val="fr-CA"/>
        </w:rPr>
      </w:pPr>
      <w:r w:rsidRPr="00960896">
        <w:rPr>
          <w:rFonts w:eastAsia="Times New Roman" w:cstheme="minorHAnsi"/>
          <w:color w:val="000000" w:themeColor="text1"/>
          <w:lang w:val="fr-CA"/>
        </w:rPr>
        <w:t>le processus mis en place pour le plan de succession de l'organisme et pour le recrutement des principaux membres du personnel</w:t>
      </w:r>
    </w:p>
    <w:p w14:paraId="619172D4" w14:textId="77777777" w:rsidR="00D24AFB" w:rsidRPr="00960896" w:rsidRDefault="00D24AFB">
      <w:pPr>
        <w:pStyle w:val="ListParagraph"/>
        <w:numPr>
          <w:ilvl w:val="0"/>
          <w:numId w:val="13"/>
        </w:numPr>
        <w:spacing w:before="360"/>
        <w:rPr>
          <w:rFonts w:eastAsia="Times New Roman" w:cstheme="minorHAnsi"/>
          <w:color w:val="000000" w:themeColor="text1"/>
          <w:lang w:val="fr-CA"/>
        </w:rPr>
      </w:pPr>
      <w:r w:rsidRPr="00960896">
        <w:rPr>
          <w:rFonts w:eastAsia="Times New Roman" w:cstheme="minorHAnsi"/>
          <w:color w:val="000000" w:themeColor="text1"/>
          <w:lang w:val="fr-CA"/>
        </w:rPr>
        <w:lastRenderedPageBreak/>
        <w:t>les conditions de travail des personnes impliquées dans l'organisme (ex. : conditions de travail sécuritaires, perfectionnement professionnel et autres opportunités, politiques assurant un milieu de travail respectueux et inclusif).</w:t>
      </w:r>
    </w:p>
    <w:p w14:paraId="6973D55B" w14:textId="60378AC8" w:rsidR="00C67017" w:rsidRPr="00960896" w:rsidRDefault="00C67017" w:rsidP="00C22483">
      <w:pPr>
        <w:pStyle w:val="ListParagraph"/>
        <w:numPr>
          <w:ilvl w:val="0"/>
          <w:numId w:val="11"/>
        </w:numPr>
        <w:spacing w:before="360" w:after="120"/>
        <w:ind w:left="461" w:right="-547" w:hanging="274"/>
        <w:contextualSpacing w:val="0"/>
        <w:rPr>
          <w:rFonts w:eastAsia="Times New Roman" w:cstheme="minorHAnsi"/>
          <w:color w:val="000000"/>
          <w:lang w:val="fr-CA"/>
        </w:rPr>
      </w:pPr>
      <w:r w:rsidRPr="00960896">
        <w:rPr>
          <w:rFonts w:eastAsia="Times New Roman" w:cstheme="minorHAnsi"/>
          <w:b/>
          <w:color w:val="000000"/>
          <w:lang w:val="fr-CA"/>
        </w:rPr>
        <w:t>Finances</w:t>
      </w:r>
      <w:r w:rsidRPr="00960896">
        <w:rPr>
          <w:rFonts w:eastAsia="Times New Roman" w:cstheme="minorHAnsi"/>
          <w:color w:val="000000"/>
          <w:lang w:val="fr-CA"/>
        </w:rPr>
        <w:t xml:space="preserve"> (</w:t>
      </w:r>
      <w:r w:rsidRPr="00960896">
        <w:rPr>
          <w:rFonts w:cstheme="minorHAnsi"/>
          <w:color w:val="000000" w:themeColor="text1"/>
          <w:lang w:val="fr-CA"/>
        </w:rPr>
        <w:t>environ</w:t>
      </w:r>
      <w:r w:rsidRPr="00960896">
        <w:rPr>
          <w:rFonts w:eastAsia="Times New Roman" w:cstheme="minorHAnsi"/>
          <w:lang w:val="fr-CA"/>
        </w:rPr>
        <w:t xml:space="preserve"> </w:t>
      </w:r>
      <w:r w:rsidRPr="00960896">
        <w:rPr>
          <w:rFonts w:eastAsia="Times New Roman" w:cstheme="minorHAnsi"/>
          <w:color w:val="000000"/>
          <w:lang w:val="fr-CA"/>
        </w:rPr>
        <w:t>500 mots)</w:t>
      </w:r>
      <w:r w:rsidR="00462CFA" w:rsidRPr="00462CFA">
        <w:rPr>
          <w:b/>
          <w:bCs/>
          <w:noProof/>
          <w:color w:val="C00000"/>
          <w:lang w:val="fr-CA"/>
        </w:rPr>
        <w:t xml:space="preserve"> </w:t>
      </w:r>
      <w:r w:rsidR="00462CFA">
        <w:rPr>
          <w:b/>
          <w:bCs/>
          <w:noProof/>
          <w:color w:val="C00000"/>
          <w:lang w:val="fr-CA"/>
        </w:rPr>
        <w:t>*</w:t>
      </w:r>
    </w:p>
    <w:p w14:paraId="6AF61C99" w14:textId="77777777" w:rsidR="000015A0" w:rsidRPr="00960896" w:rsidRDefault="000015A0" w:rsidP="00237CAB">
      <w:pPr>
        <w:pStyle w:val="ListParagraph"/>
        <w:spacing w:after="120"/>
        <w:ind w:left="547"/>
        <w:contextualSpacing w:val="0"/>
        <w:rPr>
          <w:rFonts w:eastAsia="Times New Roman" w:cstheme="minorHAnsi"/>
          <w:color w:val="000000"/>
          <w:lang w:val="fr-CA"/>
        </w:rPr>
      </w:pPr>
      <w:r w:rsidRPr="00960896">
        <w:rPr>
          <w:rFonts w:eastAsia="Times New Roman" w:cstheme="minorHAnsi"/>
          <w:color w:val="000000"/>
          <w:lang w:val="fr-CA"/>
        </w:rPr>
        <w:t>Formulez des observations sur la santé, la planification et les priorités financières de votre organisme. Si vous avez des réserves non affectées ou un surplus de 15 % ou plus, veuillez expliquer comment vous comptez utiliser ces fonds.</w:t>
      </w:r>
    </w:p>
    <w:p w14:paraId="4FD23AAD" w14:textId="77777777" w:rsidR="00237CAB" w:rsidRPr="00960896" w:rsidRDefault="000015A0">
      <w:pPr>
        <w:pStyle w:val="ListParagraph"/>
        <w:ind w:left="540"/>
        <w:contextualSpacing w:val="0"/>
        <w:rPr>
          <w:rFonts w:eastAsia="Times New Roman" w:cstheme="minorHAnsi"/>
          <w:color w:val="000000"/>
          <w:lang w:val="fr-CA"/>
        </w:rPr>
      </w:pPr>
      <w:r w:rsidRPr="00960896">
        <w:rPr>
          <w:rFonts w:eastAsia="Times New Roman" w:cstheme="minorHAnsi"/>
          <w:color w:val="000000"/>
          <w:lang w:val="fr-CA"/>
        </w:rPr>
        <w:t>Si, dans votre dernier exercice financier achevé, le déficit accumulé est supérieur à 10 % de vos revenus ou si le déficit de vos actifs nets non affectés représente plus de 25 % de vos revenus totaux, vous devez téléverser un plan de réduction de déficit dans la section « Documents requis » de votre demande.</w:t>
      </w:r>
    </w:p>
    <w:p w14:paraId="7D3AB049" w14:textId="24B12506" w:rsidR="00C67017" w:rsidRPr="00960896" w:rsidRDefault="000015A0" w:rsidP="00C22483">
      <w:pPr>
        <w:pStyle w:val="ListParagraph"/>
        <w:numPr>
          <w:ilvl w:val="0"/>
          <w:numId w:val="11"/>
        </w:numPr>
        <w:spacing w:before="360" w:after="120"/>
        <w:ind w:left="461" w:right="-547" w:hanging="274"/>
        <w:contextualSpacing w:val="0"/>
        <w:rPr>
          <w:rFonts w:eastAsia="Times New Roman" w:cstheme="minorHAnsi"/>
          <w:color w:val="000000"/>
          <w:lang w:val="fr-CA"/>
        </w:rPr>
      </w:pPr>
      <w:r w:rsidRPr="00960896">
        <w:rPr>
          <w:rFonts w:cstheme="minorHAnsi"/>
          <w:b/>
          <w:lang w:val="fr-CA"/>
        </w:rPr>
        <w:t xml:space="preserve">Buts </w:t>
      </w:r>
      <w:r w:rsidR="00C67017" w:rsidRPr="00960896">
        <w:rPr>
          <w:rFonts w:cstheme="minorHAnsi"/>
          <w:b/>
          <w:lang w:val="fr-CA"/>
        </w:rPr>
        <w:t xml:space="preserve">et objectifs </w:t>
      </w:r>
      <w:r w:rsidR="00C67017" w:rsidRPr="00960896">
        <w:rPr>
          <w:rFonts w:eastAsia="Times New Roman" w:cstheme="minorHAnsi"/>
          <w:color w:val="000000"/>
          <w:lang w:val="fr-CA"/>
        </w:rPr>
        <w:t>(</w:t>
      </w:r>
      <w:r w:rsidR="00C67017" w:rsidRPr="00960896">
        <w:rPr>
          <w:rFonts w:cstheme="minorHAnsi"/>
          <w:lang w:val="fr-CA"/>
        </w:rPr>
        <w:t>environ 500 mots</w:t>
      </w:r>
      <w:r w:rsidR="00C67017" w:rsidRPr="00960896">
        <w:rPr>
          <w:rFonts w:eastAsia="Times New Roman" w:cstheme="minorHAnsi"/>
          <w:color w:val="000000"/>
          <w:lang w:val="fr-CA"/>
        </w:rPr>
        <w:t>)</w:t>
      </w:r>
      <w:r w:rsidR="00462CFA" w:rsidRPr="00462CFA">
        <w:rPr>
          <w:b/>
          <w:bCs/>
          <w:noProof/>
          <w:color w:val="C00000"/>
          <w:lang w:val="fr-CA"/>
        </w:rPr>
        <w:t xml:space="preserve"> </w:t>
      </w:r>
      <w:r w:rsidR="00462CFA">
        <w:rPr>
          <w:b/>
          <w:bCs/>
          <w:noProof/>
          <w:color w:val="C00000"/>
          <w:lang w:val="fr-CA"/>
        </w:rPr>
        <w:t>*</w:t>
      </w:r>
    </w:p>
    <w:p w14:paraId="4F89D302" w14:textId="68E68FD4" w:rsidR="00C67017" w:rsidRPr="00960896" w:rsidRDefault="000015A0">
      <w:pPr>
        <w:pStyle w:val="ListParagraph"/>
        <w:spacing w:before="240"/>
        <w:ind w:left="540"/>
        <w:rPr>
          <w:rFonts w:cstheme="minorHAnsi"/>
          <w:lang w:val="fr-CA"/>
        </w:rPr>
      </w:pPr>
      <w:r w:rsidRPr="00960896">
        <w:rPr>
          <w:rFonts w:cstheme="minorHAnsi"/>
          <w:lang w:val="fr-CA"/>
        </w:rPr>
        <w:t>Identifiez les 2 ou 3 buts ou objectifs les plus importants que votre organisme espère réaliser au bénéfice du secteur artistique durant le prochain cycle de financement. Ils doivent être précis et réalisables. Expliquez comment ils s’inscrivent dans votre mandat, votre vision éditoriale et artistique, les objectifs de ce programme et les moyens par lesquels vous atteindrez vos objectifs.</w:t>
      </w:r>
    </w:p>
    <w:p w14:paraId="03086838" w14:textId="11ED1464" w:rsidR="000015A0" w:rsidRPr="00960896" w:rsidRDefault="000015A0">
      <w:pPr>
        <w:pStyle w:val="ListParagraph"/>
        <w:numPr>
          <w:ilvl w:val="0"/>
          <w:numId w:val="11"/>
        </w:numPr>
        <w:spacing w:before="360"/>
        <w:contextualSpacing w:val="0"/>
        <w:rPr>
          <w:rFonts w:eastAsia="Times New Roman" w:cstheme="minorHAnsi"/>
          <w:color w:val="000000"/>
          <w:lang w:val="fr-CA"/>
        </w:rPr>
      </w:pPr>
      <w:r w:rsidRPr="00960896">
        <w:rPr>
          <w:rFonts w:eastAsia="Times New Roman" w:cstheme="minorHAnsi"/>
          <w:b/>
          <w:bCs/>
          <w:lang w:val="fr-CA"/>
        </w:rPr>
        <w:t xml:space="preserve">Si les activités que vous proposez touchent le </w:t>
      </w:r>
      <w:r w:rsidRPr="00960896">
        <w:rPr>
          <w:rFonts w:eastAsia="Times New Roman" w:cstheme="minorHAnsi"/>
          <w:b/>
          <w:bCs/>
          <w:color w:val="000000"/>
          <w:lang w:val="fr-CA"/>
        </w:rPr>
        <w:t>savoir traditionnel, les langues ou la propriété intellectuelle culturelle autochtones, veuillez décrire la relation que vous entretenez avec ce contenu et la façon dont les protocoles appropriés sont/seront observés et traités.</w:t>
      </w:r>
      <w:r w:rsidRPr="00960896">
        <w:rPr>
          <w:rFonts w:eastAsia="Times New Roman" w:cstheme="minorHAnsi"/>
          <w:color w:val="000000"/>
          <w:lang w:val="fr-CA"/>
        </w:rPr>
        <w:t xml:space="preserve"> (environ 100 mots)</w:t>
      </w:r>
    </w:p>
    <w:p w14:paraId="7570E28B" w14:textId="0C3C5EAA" w:rsidR="00C67017" w:rsidRPr="00960896" w:rsidRDefault="00C67017" w:rsidP="00C22483">
      <w:pPr>
        <w:pStyle w:val="ListParagraph"/>
        <w:numPr>
          <w:ilvl w:val="0"/>
          <w:numId w:val="11"/>
        </w:numPr>
        <w:spacing w:before="360" w:after="120"/>
        <w:ind w:left="461" w:right="-547" w:hanging="274"/>
        <w:contextualSpacing w:val="0"/>
        <w:rPr>
          <w:rFonts w:eastAsia="Times New Roman" w:cstheme="minorHAnsi"/>
          <w:color w:val="000000"/>
          <w:lang w:val="fr-CA"/>
        </w:rPr>
      </w:pPr>
      <w:r w:rsidRPr="00960896">
        <w:rPr>
          <w:rFonts w:cstheme="minorHAnsi"/>
          <w:b/>
          <w:lang w:val="fr-CA"/>
        </w:rPr>
        <w:t xml:space="preserve">Observations supplémentaires </w:t>
      </w:r>
      <w:r w:rsidRPr="00960896">
        <w:rPr>
          <w:rFonts w:eastAsia="Times New Roman" w:cstheme="minorHAnsi"/>
          <w:lang w:val="fr-CA"/>
        </w:rPr>
        <w:t>(</w:t>
      </w:r>
      <w:r w:rsidRPr="00960896">
        <w:rPr>
          <w:rFonts w:cstheme="minorHAnsi"/>
          <w:lang w:val="fr-CA"/>
        </w:rPr>
        <w:t>environ 500 mots</w:t>
      </w:r>
      <w:r w:rsidRPr="00960896">
        <w:rPr>
          <w:rFonts w:eastAsia="Times New Roman" w:cstheme="minorHAnsi"/>
          <w:lang w:val="fr-CA"/>
        </w:rPr>
        <w:t>)</w:t>
      </w:r>
    </w:p>
    <w:p w14:paraId="06AFE124" w14:textId="77777777" w:rsidR="00C67017" w:rsidRPr="00960896" w:rsidRDefault="00C67017">
      <w:pPr>
        <w:pStyle w:val="ListParagraph"/>
        <w:ind w:left="540"/>
        <w:rPr>
          <w:rFonts w:cstheme="minorHAnsi"/>
          <w:lang w:val="fr-CA"/>
        </w:rPr>
      </w:pPr>
      <w:r w:rsidRPr="00960896">
        <w:rPr>
          <w:rFonts w:cstheme="minorHAnsi"/>
          <w:lang w:val="fr-CA"/>
        </w:rPr>
        <w:t>Si vous croyez qu’un aspect essentiel à la compréhension de votre demande n’a pas été abordé,</w:t>
      </w:r>
      <w:r w:rsidRPr="00960896">
        <w:rPr>
          <w:rFonts w:cstheme="minorHAnsi"/>
          <w:bCs/>
          <w:lang w:val="fr-CA"/>
        </w:rPr>
        <w:t xml:space="preserve"> indiquez-le ici.</w:t>
      </w:r>
    </w:p>
    <w:p w14:paraId="245CD242" w14:textId="77777777" w:rsidR="00C67017" w:rsidRPr="00960896" w:rsidRDefault="00C67017">
      <w:pPr>
        <w:pStyle w:val="ListParagraph"/>
        <w:spacing w:before="120" w:after="360"/>
        <w:ind w:left="540"/>
        <w:contextualSpacing w:val="0"/>
        <w:rPr>
          <w:rFonts w:cstheme="minorHAnsi"/>
          <w:lang w:val="fr-CA"/>
        </w:rPr>
      </w:pPr>
      <w:r w:rsidRPr="00960896">
        <w:rPr>
          <w:rFonts w:cstheme="minorHAnsi"/>
          <w:lang w:val="fr-CA"/>
        </w:rPr>
        <w:t>Donnez ici des renseignements qui n’ont pas été mentionnés dans les questions précédentes.</w:t>
      </w:r>
    </w:p>
    <w:p w14:paraId="17FAFFF3" w14:textId="55627A5F" w:rsidR="00C67017" w:rsidRPr="00960896" w:rsidRDefault="00C67017" w:rsidP="00782469">
      <w:pPr>
        <w:pStyle w:val="Heading2"/>
        <w:spacing w:after="120"/>
        <w:rPr>
          <w:rFonts w:asciiTheme="minorHAnsi" w:hAnsiTheme="minorHAnsi" w:cstheme="minorHAnsi"/>
          <w:szCs w:val="28"/>
          <w:lang w:val="fr-CA"/>
        </w:rPr>
      </w:pPr>
      <w:r w:rsidRPr="00960896">
        <w:rPr>
          <w:rFonts w:asciiTheme="minorHAnsi" w:hAnsiTheme="minorHAnsi" w:cstheme="minorHAnsi"/>
          <w:szCs w:val="28"/>
          <w:lang w:val="fr-CA"/>
        </w:rPr>
        <w:t>SOMMAIRE FINANCIER</w:t>
      </w:r>
      <w:r w:rsidR="00ED01FF" w:rsidRPr="00960896">
        <w:rPr>
          <w:rFonts w:asciiTheme="minorHAnsi" w:hAnsiTheme="minorHAnsi" w:cstheme="minorHAnsi"/>
          <w:szCs w:val="28"/>
          <w:lang w:val="fr-CA"/>
        </w:rPr>
        <w:t xml:space="preserve"> ET D’ACTIVITÉS</w:t>
      </w:r>
    </w:p>
    <w:p w14:paraId="1339DC2E" w14:textId="2A9EF415" w:rsidR="00C67017" w:rsidRPr="00960896" w:rsidRDefault="00C67017">
      <w:pPr>
        <w:pStyle w:val="ListParagraph"/>
        <w:numPr>
          <w:ilvl w:val="0"/>
          <w:numId w:val="11"/>
        </w:numPr>
        <w:spacing w:before="240"/>
        <w:ind w:left="547"/>
        <w:rPr>
          <w:rFonts w:cstheme="minorHAnsi"/>
          <w:lang w:val="fr-CA"/>
        </w:rPr>
      </w:pPr>
      <w:r w:rsidRPr="00960896">
        <w:rPr>
          <w:rFonts w:cstheme="minorHAnsi"/>
          <w:b/>
          <w:lang w:val="fr-CA"/>
        </w:rPr>
        <w:t xml:space="preserve">Complétez le document Sommaire </w:t>
      </w:r>
      <w:r w:rsidR="00ED01FF" w:rsidRPr="00960896">
        <w:rPr>
          <w:rFonts w:cstheme="minorHAnsi"/>
          <w:b/>
          <w:lang w:val="fr-CA"/>
        </w:rPr>
        <w:t>financier et d’activités</w:t>
      </w:r>
      <w:r w:rsidRPr="00960896">
        <w:rPr>
          <w:rFonts w:cstheme="minorHAnsi"/>
          <w:b/>
          <w:lang w:val="fr-CA"/>
        </w:rPr>
        <w:t>.</w:t>
      </w:r>
      <w:r w:rsidR="00462CFA" w:rsidRPr="00462CFA">
        <w:rPr>
          <w:b/>
          <w:bCs/>
          <w:noProof/>
          <w:color w:val="C00000"/>
          <w:lang w:val="fr-CA"/>
        </w:rPr>
        <w:t xml:space="preserve"> </w:t>
      </w:r>
      <w:r w:rsidR="00462CFA">
        <w:rPr>
          <w:b/>
          <w:bCs/>
          <w:noProof/>
          <w:color w:val="C00000"/>
          <w:lang w:val="fr-CA"/>
        </w:rPr>
        <w:t>*</w:t>
      </w:r>
      <w:r w:rsidRPr="00960896">
        <w:rPr>
          <w:rFonts w:cstheme="minorHAnsi"/>
          <w:lang w:val="fr-CA"/>
        </w:rPr>
        <w:t xml:space="preserve"> </w:t>
      </w:r>
    </w:p>
    <w:p w14:paraId="2DC08E74" w14:textId="14029D7F" w:rsidR="00C67017" w:rsidRPr="00960896" w:rsidRDefault="00C67017">
      <w:pPr>
        <w:pStyle w:val="ListParagraph"/>
        <w:numPr>
          <w:ilvl w:val="0"/>
          <w:numId w:val="11"/>
        </w:numPr>
        <w:spacing w:before="240" w:after="240"/>
        <w:ind w:left="547"/>
        <w:contextualSpacing w:val="0"/>
        <w:rPr>
          <w:rFonts w:cstheme="minorHAnsi"/>
          <w:b/>
          <w:lang w:val="fr-CA"/>
        </w:rPr>
      </w:pPr>
      <w:r w:rsidRPr="00960896">
        <w:rPr>
          <w:rFonts w:cstheme="minorHAnsi"/>
          <w:b/>
          <w:lang w:val="fr-CA"/>
        </w:rPr>
        <w:t>Téléversez vos états financiers</w:t>
      </w:r>
      <w:r w:rsidR="00ED01FF" w:rsidRPr="00960896">
        <w:rPr>
          <w:rFonts w:cstheme="minorHAnsi"/>
          <w:b/>
          <w:lang w:val="fr-CA"/>
        </w:rPr>
        <w:t xml:space="preserve"> le plus récents</w:t>
      </w:r>
      <w:r w:rsidRPr="00960896">
        <w:rPr>
          <w:rFonts w:cstheme="minorHAnsi"/>
          <w:b/>
          <w:lang w:val="fr-CA"/>
        </w:rPr>
        <w:t>.</w:t>
      </w:r>
      <w:r w:rsidR="00462CFA" w:rsidRPr="00462CFA">
        <w:rPr>
          <w:b/>
          <w:bCs/>
          <w:noProof/>
          <w:color w:val="C00000"/>
          <w:lang w:val="fr-CA"/>
        </w:rPr>
        <w:t xml:space="preserve"> </w:t>
      </w:r>
      <w:r w:rsidR="00462CFA">
        <w:rPr>
          <w:b/>
          <w:bCs/>
          <w:noProof/>
          <w:color w:val="C00000"/>
          <w:lang w:val="fr-CA"/>
        </w:rPr>
        <w:t>*</w:t>
      </w:r>
    </w:p>
    <w:p w14:paraId="4F25C564" w14:textId="68B29B56" w:rsidR="00C67017" w:rsidRPr="00960896" w:rsidRDefault="00C67017">
      <w:pPr>
        <w:pStyle w:val="ListParagraph"/>
        <w:numPr>
          <w:ilvl w:val="0"/>
          <w:numId w:val="11"/>
        </w:numPr>
        <w:spacing w:before="240"/>
        <w:ind w:left="547"/>
        <w:contextualSpacing w:val="0"/>
        <w:rPr>
          <w:rFonts w:cstheme="minorHAnsi"/>
          <w:b/>
          <w:lang w:val="fr-CA"/>
        </w:rPr>
      </w:pPr>
      <w:r w:rsidRPr="00960896">
        <w:rPr>
          <w:rFonts w:cstheme="minorHAnsi"/>
          <w:b/>
          <w:lang w:val="fr-CA"/>
        </w:rPr>
        <w:t>Montant annuel demandé</w:t>
      </w:r>
      <w:r w:rsidR="00D51EC4">
        <w:rPr>
          <w:rFonts w:cstheme="minorHAnsi"/>
          <w:b/>
          <w:lang w:val="fr-CA"/>
        </w:rPr>
        <w:t xml:space="preserve"> </w:t>
      </w:r>
      <w:r w:rsidR="00462CFA">
        <w:rPr>
          <w:b/>
          <w:bCs/>
          <w:noProof/>
          <w:color w:val="C00000"/>
          <w:lang w:val="fr-CA"/>
        </w:rPr>
        <w:t>*</w:t>
      </w:r>
    </w:p>
    <w:p w14:paraId="77127194" w14:textId="77777777" w:rsidR="00C67017" w:rsidRPr="00960896" w:rsidRDefault="00C67017">
      <w:pPr>
        <w:pStyle w:val="ListParagraph"/>
        <w:ind w:left="540"/>
        <w:contextualSpacing w:val="0"/>
        <w:rPr>
          <w:rFonts w:cstheme="minorHAnsi"/>
          <w:color w:val="000000" w:themeColor="text1"/>
          <w:lang w:val="fr-CA"/>
        </w:rPr>
      </w:pPr>
      <w:r w:rsidRPr="00960896">
        <w:rPr>
          <w:rFonts w:cstheme="minorHAnsi"/>
          <w:color w:val="000000" w:themeColor="text1"/>
          <w:lang w:val="fr-CA"/>
        </w:rPr>
        <w:t xml:space="preserve">Jusqu’à concurrence de 250 000 $ par année pour les </w:t>
      </w:r>
      <w:r w:rsidRPr="00960896">
        <w:rPr>
          <w:rFonts w:cstheme="minorHAnsi"/>
          <w:b/>
          <w:color w:val="000000" w:themeColor="text1"/>
          <w:lang w:val="fr-CA"/>
        </w:rPr>
        <w:t>éditeurs de livres.</w:t>
      </w:r>
      <w:r w:rsidRPr="00960896">
        <w:rPr>
          <w:rFonts w:cstheme="minorHAnsi"/>
          <w:color w:val="000000" w:themeColor="text1"/>
          <w:lang w:val="fr-CA"/>
        </w:rPr>
        <w:t xml:space="preserve"> </w:t>
      </w:r>
    </w:p>
    <w:p w14:paraId="199C3C52" w14:textId="77777777" w:rsidR="00C67017" w:rsidRPr="00960896" w:rsidRDefault="00C67017">
      <w:pPr>
        <w:pStyle w:val="ListParagraph"/>
        <w:ind w:left="540"/>
        <w:contextualSpacing w:val="0"/>
        <w:rPr>
          <w:rFonts w:cstheme="minorHAnsi"/>
          <w:color w:val="000000" w:themeColor="text1"/>
          <w:lang w:val="fr-CA"/>
        </w:rPr>
      </w:pPr>
      <w:r w:rsidRPr="00960896">
        <w:rPr>
          <w:rFonts w:cstheme="minorHAnsi"/>
          <w:color w:val="000000" w:themeColor="text1"/>
          <w:lang w:val="fr-CA"/>
        </w:rPr>
        <w:t xml:space="preserve">Jusqu’à concurrence de 120 000 $ par année pour les </w:t>
      </w:r>
      <w:r w:rsidRPr="00960896">
        <w:rPr>
          <w:rFonts w:cstheme="minorHAnsi"/>
          <w:b/>
          <w:color w:val="000000" w:themeColor="text1"/>
          <w:lang w:val="fr-CA"/>
        </w:rPr>
        <w:t>éditeurs de revues.</w:t>
      </w:r>
      <w:r w:rsidRPr="00960896">
        <w:rPr>
          <w:rFonts w:cstheme="minorHAnsi"/>
          <w:color w:val="000000" w:themeColor="text1"/>
          <w:lang w:val="fr-CA"/>
        </w:rPr>
        <w:t xml:space="preserve"> </w:t>
      </w:r>
    </w:p>
    <w:p w14:paraId="19C2CB84" w14:textId="77777777" w:rsidR="00C67017" w:rsidRPr="00960896" w:rsidRDefault="00C67017">
      <w:pPr>
        <w:pStyle w:val="ListParagraph"/>
        <w:ind w:left="540"/>
        <w:contextualSpacing w:val="0"/>
        <w:rPr>
          <w:rFonts w:cstheme="minorHAnsi"/>
          <w:lang w:val="fr-CA"/>
        </w:rPr>
      </w:pPr>
      <w:r w:rsidRPr="00960896">
        <w:rPr>
          <w:rFonts w:cstheme="minorHAnsi"/>
          <w:color w:val="000000" w:themeColor="text1"/>
          <w:lang w:val="fr-CA"/>
        </w:rPr>
        <w:t>Jusqu’à concurrence de 300 </w:t>
      </w:r>
      <w:r w:rsidRPr="00960896">
        <w:rPr>
          <w:rFonts w:cstheme="minorHAnsi"/>
          <w:lang w:val="fr-CA"/>
        </w:rPr>
        <w:t xml:space="preserve">000 $ par année pour les </w:t>
      </w:r>
      <w:r w:rsidRPr="00960896">
        <w:rPr>
          <w:rFonts w:cstheme="minorHAnsi"/>
          <w:b/>
          <w:lang w:val="fr-CA"/>
        </w:rPr>
        <w:t>éditeurs de livres et de revues.</w:t>
      </w:r>
      <w:r w:rsidRPr="00960896">
        <w:rPr>
          <w:rFonts w:cstheme="minorHAnsi"/>
          <w:lang w:val="fr-CA"/>
        </w:rPr>
        <w:t xml:space="preserve">  </w:t>
      </w:r>
    </w:p>
    <w:p w14:paraId="6106437E" w14:textId="0B338FA6" w:rsidR="00C67017" w:rsidRPr="00960896" w:rsidRDefault="00C67017">
      <w:pPr>
        <w:pStyle w:val="ListParagraph"/>
        <w:spacing w:before="120"/>
        <w:ind w:left="540"/>
        <w:contextualSpacing w:val="0"/>
        <w:rPr>
          <w:rFonts w:cstheme="minorHAnsi"/>
          <w:strike/>
          <w:lang w:val="fr-CA"/>
        </w:rPr>
      </w:pPr>
      <w:r w:rsidRPr="00960896">
        <w:rPr>
          <w:rFonts w:cstheme="minorHAnsi"/>
          <w:lang w:val="fr-CA"/>
        </w:rPr>
        <w:t xml:space="preserve">Le montant que vous inscrivez est le montant </w:t>
      </w:r>
      <w:r w:rsidRPr="00960896">
        <w:rPr>
          <w:rFonts w:cstheme="minorHAnsi"/>
          <w:b/>
          <w:bCs/>
          <w:lang w:val="fr-CA"/>
        </w:rPr>
        <w:t>annuel</w:t>
      </w:r>
      <w:r w:rsidRPr="00960896">
        <w:rPr>
          <w:rFonts w:cstheme="minorHAnsi"/>
          <w:lang w:val="fr-CA"/>
        </w:rPr>
        <w:t xml:space="preserve"> de la subvention demandée. </w:t>
      </w:r>
    </w:p>
    <w:p w14:paraId="48582FFC" w14:textId="77777777" w:rsidR="00C67017" w:rsidRPr="00960896" w:rsidRDefault="00C67017">
      <w:pPr>
        <w:pStyle w:val="ListParagraph"/>
        <w:spacing w:before="120"/>
        <w:ind w:left="540"/>
        <w:contextualSpacing w:val="0"/>
        <w:rPr>
          <w:rFonts w:cstheme="minorHAnsi"/>
          <w:bCs/>
          <w:lang w:val="fr-CA"/>
        </w:rPr>
      </w:pPr>
      <w:r w:rsidRPr="00960896">
        <w:rPr>
          <w:rFonts w:cstheme="minorHAnsi"/>
          <w:lang w:val="fr-CA"/>
        </w:rPr>
        <w:lastRenderedPageBreak/>
        <w:t xml:space="preserve">Ce montant doit correspondre à celui demandé dans votre </w:t>
      </w:r>
      <w:r w:rsidRPr="00960896">
        <w:rPr>
          <w:rFonts w:cstheme="minorHAnsi"/>
          <w:bCs/>
          <w:lang w:val="fr-CA"/>
        </w:rPr>
        <w:t>budget complété.</w:t>
      </w:r>
    </w:p>
    <w:p w14:paraId="7A35B002" w14:textId="059FA911" w:rsidR="00C67017" w:rsidRPr="00960896" w:rsidRDefault="00C67017">
      <w:pPr>
        <w:pStyle w:val="ListParagraph"/>
        <w:spacing w:before="120"/>
        <w:ind w:left="540"/>
        <w:contextualSpacing w:val="0"/>
        <w:rPr>
          <w:rFonts w:cstheme="minorHAnsi"/>
          <w:lang w:val="fr-CA"/>
        </w:rPr>
      </w:pPr>
      <w:r w:rsidRPr="00960896">
        <w:rPr>
          <w:rFonts w:cstheme="minorHAnsi"/>
          <w:lang w:val="fr-CA"/>
        </w:rPr>
        <w:t>Même si votre demande est retenue, il se peut qu’on ne vous accorde pas la totalité du montant demandé.</w:t>
      </w:r>
    </w:p>
    <w:p w14:paraId="5925A626" w14:textId="04B3D4E2" w:rsidR="00ED01FF" w:rsidRPr="00960896" w:rsidRDefault="00ED01FF">
      <w:pPr>
        <w:pStyle w:val="ListParagraph"/>
        <w:numPr>
          <w:ilvl w:val="0"/>
          <w:numId w:val="11"/>
        </w:numPr>
        <w:spacing w:before="240"/>
        <w:ind w:left="547"/>
        <w:contextualSpacing w:val="0"/>
        <w:rPr>
          <w:rFonts w:cstheme="minorHAnsi"/>
          <w:b/>
          <w:bCs/>
          <w:lang w:val="fr-CA"/>
        </w:rPr>
      </w:pPr>
      <w:r w:rsidRPr="00960896">
        <w:rPr>
          <w:rFonts w:cstheme="minorHAnsi"/>
          <w:b/>
          <w:bCs/>
          <w:lang w:val="fr-CA"/>
        </w:rPr>
        <w:t>Montant total demandé</w:t>
      </w:r>
    </w:p>
    <w:p w14:paraId="01FA88C5" w14:textId="6030B839" w:rsidR="00ED01FF" w:rsidRPr="00960896" w:rsidRDefault="00ED01FF" w:rsidP="00975423">
      <w:pPr>
        <w:pStyle w:val="ListParagraph"/>
        <w:spacing w:before="120"/>
        <w:ind w:left="540"/>
        <w:contextualSpacing w:val="0"/>
        <w:rPr>
          <w:rFonts w:cstheme="minorHAnsi"/>
          <w:lang w:val="fr-CA"/>
        </w:rPr>
      </w:pPr>
      <w:r w:rsidRPr="00960896">
        <w:rPr>
          <w:rFonts w:cstheme="minorHAnsi"/>
          <w:lang w:val="fr-CA"/>
        </w:rPr>
        <w:t>Ce montant devrait être égal au montant annuel demandé x 4 ans</w:t>
      </w:r>
    </w:p>
    <w:p w14:paraId="78AE3848" w14:textId="77777777" w:rsidR="00C67017" w:rsidRPr="00960896" w:rsidRDefault="00C67017" w:rsidP="00782469">
      <w:pPr>
        <w:pStyle w:val="Heading2"/>
        <w:spacing w:after="120"/>
        <w:rPr>
          <w:rFonts w:asciiTheme="minorHAnsi" w:hAnsiTheme="minorHAnsi" w:cstheme="minorHAnsi"/>
          <w:szCs w:val="28"/>
          <w:lang w:val="fr-CA"/>
        </w:rPr>
      </w:pPr>
      <w:r w:rsidRPr="00960896">
        <w:rPr>
          <w:rFonts w:asciiTheme="minorHAnsi" w:hAnsiTheme="minorHAnsi" w:cstheme="minorHAnsi"/>
          <w:szCs w:val="28"/>
          <w:lang w:val="fr-CA"/>
        </w:rPr>
        <w:t>DOCUMENTS REQUIS</w:t>
      </w:r>
    </w:p>
    <w:p w14:paraId="7C766037" w14:textId="0ACA730C" w:rsidR="00C67017" w:rsidRPr="00960896" w:rsidRDefault="00975423" w:rsidP="00B17736">
      <w:pPr>
        <w:pStyle w:val="ListParagraph"/>
        <w:numPr>
          <w:ilvl w:val="0"/>
          <w:numId w:val="11"/>
        </w:numPr>
        <w:spacing w:before="360"/>
        <w:ind w:left="547"/>
        <w:contextualSpacing w:val="0"/>
        <w:rPr>
          <w:rFonts w:cstheme="minorHAnsi"/>
          <w:b/>
          <w:color w:val="000000" w:themeColor="text1"/>
          <w:lang w:val="fr-CA"/>
        </w:rPr>
      </w:pPr>
      <w:r w:rsidRPr="00960896">
        <w:rPr>
          <w:rFonts w:cstheme="minorHAnsi"/>
          <w:b/>
          <w:lang w:val="fr-CA"/>
        </w:rPr>
        <w:t>Si, dans votre dernier exercice financier achevé, le déficit accumulé est supérieur à 10 % de vos revenus ou si le déficit de vos actifs nets non affectés représente plus de 25 % de vos revenus totaux, vous devez téléverser un plan de réduction de déficit.</w:t>
      </w:r>
      <w:r w:rsidR="00C67017" w:rsidRPr="00960896">
        <w:rPr>
          <w:rFonts w:cstheme="minorHAnsi"/>
          <w:color w:val="000000" w:themeColor="text1"/>
          <w:lang w:val="fr-CA"/>
        </w:rPr>
        <w:t xml:space="preserve"> </w:t>
      </w:r>
    </w:p>
    <w:p w14:paraId="03616AB1" w14:textId="56E8AA50" w:rsidR="00B17736" w:rsidRPr="00960896" w:rsidRDefault="00975423" w:rsidP="00B90520">
      <w:pPr>
        <w:pStyle w:val="ListParagraph"/>
        <w:numPr>
          <w:ilvl w:val="0"/>
          <w:numId w:val="11"/>
        </w:numPr>
        <w:spacing w:before="360" w:after="200" w:line="276" w:lineRule="auto"/>
        <w:ind w:left="547" w:right="-270"/>
        <w:contextualSpacing w:val="0"/>
        <w:rPr>
          <w:rFonts w:eastAsiaTheme="majorEastAsia" w:cstheme="minorHAnsi"/>
          <w:b/>
          <w:bCs/>
          <w:color w:val="000000" w:themeColor="text1"/>
          <w:lang w:val="fr-CA"/>
        </w:rPr>
      </w:pPr>
      <w:r w:rsidRPr="00960896">
        <w:rPr>
          <w:rFonts w:cstheme="minorHAnsi"/>
          <w:b/>
          <w:color w:val="000000" w:themeColor="text1"/>
          <w:lang w:val="fr-CA"/>
        </w:rPr>
        <w:t>Fournissez un exemple vierge des contrats proposés aux écrivains littéraires et artistes.</w:t>
      </w:r>
      <w:r w:rsidR="00B17736" w:rsidRPr="00960896">
        <w:rPr>
          <w:rFonts w:cstheme="minorHAnsi"/>
          <w:b/>
          <w:color w:val="000000" w:themeColor="text1"/>
          <w:lang w:val="fr-CA"/>
        </w:rPr>
        <w:t xml:space="preserve"> </w:t>
      </w:r>
      <w:r w:rsidR="00462CFA">
        <w:rPr>
          <w:b/>
          <w:bCs/>
          <w:noProof/>
          <w:color w:val="C00000"/>
          <w:lang w:val="fr-CA"/>
        </w:rPr>
        <w:t>*</w:t>
      </w:r>
    </w:p>
    <w:p w14:paraId="13F77F80" w14:textId="08C936E1" w:rsidR="00C67017" w:rsidRPr="00960896" w:rsidRDefault="00975423" w:rsidP="00B17736">
      <w:pPr>
        <w:pStyle w:val="ListParagraph"/>
        <w:numPr>
          <w:ilvl w:val="0"/>
          <w:numId w:val="11"/>
        </w:numPr>
        <w:spacing w:before="360"/>
        <w:ind w:left="547"/>
        <w:contextualSpacing w:val="0"/>
        <w:rPr>
          <w:rFonts w:cstheme="minorHAnsi"/>
          <w:b/>
          <w:lang w:val="fr-CA"/>
        </w:rPr>
      </w:pPr>
      <w:r w:rsidRPr="00960896">
        <w:rPr>
          <w:rFonts w:cstheme="minorHAnsi"/>
          <w:b/>
          <w:lang w:val="fr-CA"/>
        </w:rPr>
        <w:t>Politique de respect et de lutte contre le harcèlement en milieu de travail</w:t>
      </w:r>
      <w:r w:rsidR="00C67017" w:rsidRPr="00960896">
        <w:rPr>
          <w:rFonts w:cstheme="minorHAnsi"/>
          <w:b/>
          <w:lang w:val="fr-CA"/>
        </w:rPr>
        <w:t xml:space="preserve">. </w:t>
      </w:r>
      <w:r w:rsidR="00462CFA">
        <w:rPr>
          <w:b/>
          <w:bCs/>
          <w:noProof/>
          <w:color w:val="C00000"/>
          <w:lang w:val="fr-CA"/>
        </w:rPr>
        <w:t>*</w:t>
      </w:r>
    </w:p>
    <w:p w14:paraId="6EB1422A" w14:textId="77777777" w:rsidR="00B17736" w:rsidRPr="00960896" w:rsidRDefault="00975423" w:rsidP="00041FD7">
      <w:pPr>
        <w:pStyle w:val="ListParagraph"/>
        <w:spacing w:before="120"/>
        <w:ind w:left="540"/>
        <w:contextualSpacing w:val="0"/>
        <w:rPr>
          <w:rFonts w:eastAsia="Times New Roman" w:cstheme="minorHAnsi"/>
          <w:noProof/>
          <w:lang w:val="fr-CA"/>
        </w:rPr>
      </w:pPr>
      <w:r w:rsidRPr="00960896">
        <w:rPr>
          <w:rFonts w:eastAsia="Times New Roman" w:cstheme="minorHAnsi"/>
          <w:noProof/>
          <w:lang w:val="fr-CA"/>
        </w:rPr>
        <w:t>Veuillez fournir une copie de la plus récente politique de respect et de lutte contre le harcèlement en milieu de travail de votre organisme.</w:t>
      </w:r>
    </w:p>
    <w:p w14:paraId="055C97E2" w14:textId="4684C61E" w:rsidR="00975423" w:rsidRPr="00960896" w:rsidRDefault="00975423" w:rsidP="00041FD7">
      <w:pPr>
        <w:pStyle w:val="ListParagraph"/>
        <w:spacing w:before="120"/>
        <w:ind w:left="540"/>
        <w:contextualSpacing w:val="0"/>
        <w:rPr>
          <w:rFonts w:eastAsia="Times New Roman" w:cstheme="minorHAnsi"/>
          <w:noProof/>
          <w:lang w:val="fr-CA"/>
        </w:rPr>
      </w:pPr>
      <w:r w:rsidRPr="00960896">
        <w:rPr>
          <w:rFonts w:eastAsia="Times New Roman" w:cstheme="minorHAnsi"/>
          <w:noProof/>
          <w:lang w:val="fr-CA"/>
        </w:rPr>
        <w:t>Ce document ne sera pas transmis au comité d’évaluation par les pairs.</w:t>
      </w:r>
    </w:p>
    <w:p w14:paraId="18E3128A" w14:textId="6E0FA179" w:rsidR="00C67017" w:rsidRPr="00960896" w:rsidRDefault="00C67017" w:rsidP="00B17736">
      <w:pPr>
        <w:pStyle w:val="Heading2"/>
        <w:spacing w:after="120"/>
        <w:rPr>
          <w:rFonts w:asciiTheme="minorHAnsi" w:hAnsiTheme="minorHAnsi" w:cstheme="minorHAnsi"/>
          <w:szCs w:val="28"/>
          <w:lang w:val="fr-CA"/>
        </w:rPr>
      </w:pPr>
      <w:r w:rsidRPr="00960896">
        <w:rPr>
          <w:rFonts w:asciiTheme="minorHAnsi" w:hAnsiTheme="minorHAnsi" w:cstheme="minorHAnsi"/>
          <w:szCs w:val="28"/>
          <w:lang w:val="fr-CA"/>
        </w:rPr>
        <w:t>DOCUMENTS D’APPUI</w:t>
      </w:r>
      <w:r w:rsidR="00D51EC4">
        <w:rPr>
          <w:rFonts w:asciiTheme="minorHAnsi" w:hAnsiTheme="minorHAnsi" w:cstheme="minorHAnsi"/>
          <w:szCs w:val="28"/>
          <w:lang w:val="fr-CA"/>
        </w:rPr>
        <w:t xml:space="preserve"> </w:t>
      </w:r>
      <w:r w:rsidR="00462CFA">
        <w:rPr>
          <w:b w:val="0"/>
          <w:bCs w:val="0"/>
          <w:noProof/>
          <w:color w:val="C00000"/>
          <w:lang w:val="fr-CA"/>
        </w:rPr>
        <w:t>*</w:t>
      </w:r>
    </w:p>
    <w:p w14:paraId="25D9ED52" w14:textId="77777777" w:rsidR="00241AB9" w:rsidRPr="00960896" w:rsidRDefault="00241AB9" w:rsidP="00457751">
      <w:pPr>
        <w:pStyle w:val="ListParagraph"/>
        <w:numPr>
          <w:ilvl w:val="0"/>
          <w:numId w:val="11"/>
        </w:numPr>
        <w:spacing w:before="360"/>
        <w:ind w:left="547"/>
        <w:contextualSpacing w:val="0"/>
        <w:rPr>
          <w:rFonts w:cstheme="minorHAnsi"/>
          <w:b/>
          <w:lang w:val="fr-CA"/>
        </w:rPr>
      </w:pPr>
      <w:r w:rsidRPr="00960896">
        <w:rPr>
          <w:rFonts w:cstheme="minorHAnsi"/>
          <w:b/>
          <w:lang w:val="fr-CA"/>
        </w:rPr>
        <w:t xml:space="preserve">Si les liens ne figurent pas dans votre Sommaire financier et d'activités, veuillez fournir : </w:t>
      </w:r>
    </w:p>
    <w:p w14:paraId="34722E2B" w14:textId="77777777" w:rsidR="00241AB9" w:rsidRPr="00960896" w:rsidRDefault="00241AB9" w:rsidP="00457751">
      <w:pPr>
        <w:pStyle w:val="ListParagraph"/>
        <w:numPr>
          <w:ilvl w:val="0"/>
          <w:numId w:val="13"/>
        </w:numPr>
        <w:spacing w:before="360"/>
        <w:rPr>
          <w:rFonts w:eastAsia="Times New Roman" w:cstheme="minorHAnsi"/>
          <w:color w:val="000000" w:themeColor="text1"/>
          <w:lang w:val="fr-CA"/>
        </w:rPr>
      </w:pPr>
      <w:r w:rsidRPr="00960896">
        <w:rPr>
          <w:rFonts w:eastAsia="Times New Roman" w:cstheme="minorHAnsi"/>
          <w:color w:val="000000" w:themeColor="text1"/>
          <w:lang w:val="fr-CA"/>
        </w:rPr>
        <w:t>votre catalogue en format PDF, le cas échéant</w:t>
      </w:r>
    </w:p>
    <w:p w14:paraId="45BE0A5C" w14:textId="387237DB" w:rsidR="007E6B85" w:rsidRPr="00960896" w:rsidRDefault="00241AB9" w:rsidP="00457751">
      <w:pPr>
        <w:pStyle w:val="ListParagraph"/>
        <w:numPr>
          <w:ilvl w:val="0"/>
          <w:numId w:val="13"/>
        </w:numPr>
        <w:spacing w:before="360"/>
        <w:rPr>
          <w:rFonts w:eastAsia="Times New Roman" w:cstheme="minorHAnsi"/>
          <w:color w:val="000000" w:themeColor="text1"/>
          <w:lang w:val="fr-CA"/>
        </w:rPr>
      </w:pPr>
      <w:r w:rsidRPr="00960896">
        <w:rPr>
          <w:rFonts w:eastAsia="Times New Roman" w:cstheme="minorHAnsi"/>
          <w:color w:val="000000" w:themeColor="text1"/>
          <w:lang w:val="fr-CA"/>
        </w:rPr>
        <w:t xml:space="preserve">un exemplaire d'un numéro de revue en format PDF, le cas échéant. </w:t>
      </w:r>
    </w:p>
    <w:sectPr w:rsidR="007E6B85" w:rsidRPr="00960896" w:rsidSect="00427CC4">
      <w:headerReference w:type="even" r:id="rId22"/>
      <w:headerReference w:type="default" r:id="rId23"/>
      <w:headerReference w:type="first" r:id="rId24"/>
      <w:footerReference w:type="first" r:id="rId25"/>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0B11" w14:textId="77777777" w:rsidR="001C5BBE" w:rsidRDefault="00B438FD">
      <w:r>
        <w:separator/>
      </w:r>
    </w:p>
  </w:endnote>
  <w:endnote w:type="continuationSeparator" w:id="0">
    <w:p w14:paraId="2F52BED7" w14:textId="77777777" w:rsidR="001C5BBE" w:rsidRDefault="00B4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ABB2" w14:textId="3FD2057B" w:rsidR="003847E7" w:rsidRDefault="00C67017" w:rsidP="002264FC">
    <w:pPr>
      <w:pStyle w:val="Footer"/>
    </w:pPr>
    <w:r>
      <w:t xml:space="preserve">F4004 </w:t>
    </w:r>
    <w:r w:rsidR="002849B8">
      <w:t>12-2</w:t>
    </w:r>
    <w:r w:rsidR="00612D50">
      <w:t>3</w:t>
    </w:r>
  </w:p>
  <w:p w14:paraId="201093AC" w14:textId="77777777" w:rsidR="00535185" w:rsidRDefault="00CC6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4963" w14:textId="77777777" w:rsidR="001C5BBE" w:rsidRDefault="00B438FD">
      <w:r>
        <w:separator/>
      </w:r>
    </w:p>
  </w:footnote>
  <w:footnote w:type="continuationSeparator" w:id="0">
    <w:p w14:paraId="24C0D4C9" w14:textId="77777777" w:rsidR="001C5BBE" w:rsidRDefault="00B43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9B11" w14:textId="77777777" w:rsidR="00535185" w:rsidRDefault="00CC641B">
    <w:pPr>
      <w:pStyle w:val="Header"/>
    </w:pPr>
    <w:r>
      <w:rPr>
        <w:noProof/>
      </w:rPr>
      <w:pict w14:anchorId="4DE516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364722" o:spid="_x0000_s1026"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C89B" w14:textId="355945DB" w:rsidR="00DD72E9" w:rsidRDefault="00CC641B">
    <w:pPr>
      <w:pStyle w:val="Header"/>
    </w:pPr>
    <w:r>
      <w:rPr>
        <w:noProof/>
      </w:rPr>
      <w:pict w14:anchorId="68A8F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364723" o:spid="_x0000_s1027"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B551" w14:textId="77777777" w:rsidR="00CA669D" w:rsidRPr="00C45E4D" w:rsidRDefault="00CC641B" w:rsidP="00CA669D">
    <w:pPr>
      <w:tabs>
        <w:tab w:val="center" w:pos="4680"/>
        <w:tab w:val="right" w:pos="9360"/>
      </w:tabs>
      <w:jc w:val="right"/>
      <w:rPr>
        <w:b/>
        <w:lang w:val="fr-CA"/>
      </w:rPr>
    </w:pPr>
    <w:r>
      <w:rPr>
        <w:noProof/>
      </w:rPr>
      <w:pict w14:anchorId="34C3D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364721" o:spid="_x0000_s1025" type="#_x0000_t136" style="position:absolute;left:0;text-align:left;margin-left:0;margin-top:0;width:439.9pt;height:219.95pt;rotation:315;z-index:-251658240;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C67017">
      <w:rPr>
        <w:b/>
        <w:noProof/>
        <w:lang w:eastAsia="en-US"/>
      </w:rPr>
      <w:drawing>
        <wp:anchor distT="0" distB="0" distL="114300" distR="114300" simplePos="0" relativeHeight="251659264" behindDoc="0" locked="0" layoutInCell="1" allowOverlap="1" wp14:anchorId="47DF4A2E" wp14:editId="5C2DAEDC">
          <wp:simplePos x="0" y="0"/>
          <wp:positionH relativeFrom="column">
            <wp:posOffset>-74930</wp:posOffset>
          </wp:positionH>
          <wp:positionV relativeFrom="paragraph">
            <wp:posOffset>-138430</wp:posOffset>
          </wp:positionV>
          <wp:extent cx="3007995" cy="548640"/>
          <wp:effectExtent l="0" t="0" r="1905" b="3810"/>
          <wp:wrapSquare wrapText="bothSides"/>
          <wp:docPr id="25" name="Picture 25"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C67017" w:rsidRPr="00CA669D">
      <w:rPr>
        <w:b/>
        <w:color w:val="FF0000"/>
        <w:lang w:val="fr-CA"/>
      </w:rPr>
      <w:t xml:space="preserve"> </w:t>
    </w:r>
    <w:r w:rsidR="00C67017" w:rsidRPr="00C45E4D">
      <w:rPr>
        <w:b/>
        <w:color w:val="FF0000"/>
        <w:lang w:val="fr-CA"/>
      </w:rPr>
      <w:t xml:space="preserve">APERÇU : </w:t>
    </w:r>
    <w:r w:rsidR="00C67017" w:rsidRPr="00C45E4D">
      <w:rPr>
        <w:b/>
        <w:lang w:val="fr-CA"/>
      </w:rPr>
      <w:t>Lignes directrices</w:t>
    </w:r>
  </w:p>
  <w:p w14:paraId="7FB1B6FF" w14:textId="77777777" w:rsidR="00CA669D" w:rsidRPr="00CA669D" w:rsidRDefault="00C67017" w:rsidP="00CA669D">
    <w:pPr>
      <w:tabs>
        <w:tab w:val="center" w:pos="4680"/>
        <w:tab w:val="right" w:pos="9360"/>
      </w:tabs>
      <w:jc w:val="right"/>
      <w:rPr>
        <w:b/>
        <w:lang w:val="fr-CA"/>
      </w:rPr>
    </w:pPr>
    <w:r w:rsidRPr="00CA669D">
      <w:rPr>
        <w:b/>
        <w:lang w:val="fr-CA"/>
      </w:rPr>
      <w:t>et Formulaire de demande</w:t>
    </w:r>
  </w:p>
  <w:p w14:paraId="5FC64BEC" w14:textId="77777777" w:rsidR="00DD72E9" w:rsidRPr="008B0492" w:rsidRDefault="00CC641B" w:rsidP="008B0492">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4EA"/>
    <w:multiLevelType w:val="multilevel"/>
    <w:tmpl w:val="4308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20B60"/>
    <w:multiLevelType w:val="multilevel"/>
    <w:tmpl w:val="468C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5735"/>
    <w:multiLevelType w:val="hybridMultilevel"/>
    <w:tmpl w:val="E804964A"/>
    <w:lvl w:ilvl="0" w:tplc="0C9E887A">
      <w:start w:val="1"/>
      <w:numFmt w:val="decimal"/>
      <w:suff w:val="space"/>
      <w:lvlText w:val="%1."/>
      <w:lvlJc w:val="left"/>
      <w:pPr>
        <w:ind w:left="540" w:hanging="360"/>
      </w:pPr>
      <w:rPr>
        <w:rFonts w:asciiTheme="minorHAnsi" w:hAnsiTheme="minorHAnsi" w:hint="default"/>
        <w:b/>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E5F0A11"/>
    <w:multiLevelType w:val="multilevel"/>
    <w:tmpl w:val="A97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33983"/>
    <w:multiLevelType w:val="hybridMultilevel"/>
    <w:tmpl w:val="1D6E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123F0"/>
    <w:multiLevelType w:val="hybridMultilevel"/>
    <w:tmpl w:val="CAB2A1F2"/>
    <w:lvl w:ilvl="0" w:tplc="04090001">
      <w:start w:val="1"/>
      <w:numFmt w:val="bullet"/>
      <w:lvlText w:val=""/>
      <w:lvlJc w:val="left"/>
      <w:pPr>
        <w:ind w:left="540" w:hanging="360"/>
      </w:pPr>
      <w:rPr>
        <w:rFonts w:ascii="Symbol" w:hAnsi="Symbol" w:hint="default"/>
        <w:b/>
        <w:color w:val="auto"/>
      </w:rPr>
    </w:lvl>
    <w:lvl w:ilvl="1" w:tplc="FFFFFFFF">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6" w15:restartNumberingAfterBreak="0">
    <w:nsid w:val="224914A5"/>
    <w:multiLevelType w:val="hybridMultilevel"/>
    <w:tmpl w:val="1C22C43C"/>
    <w:lvl w:ilvl="0" w:tplc="E3F6FF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FE7CDB"/>
    <w:multiLevelType w:val="hybridMultilevel"/>
    <w:tmpl w:val="5888BE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1F664AA"/>
    <w:multiLevelType w:val="hybridMultilevel"/>
    <w:tmpl w:val="7980B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3EF1339"/>
    <w:multiLevelType w:val="hybridMultilevel"/>
    <w:tmpl w:val="2C5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453581"/>
    <w:multiLevelType w:val="hybridMultilevel"/>
    <w:tmpl w:val="CE5081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4A8472A6"/>
    <w:multiLevelType w:val="multilevel"/>
    <w:tmpl w:val="2B32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2103A9"/>
    <w:multiLevelType w:val="hybridMultilevel"/>
    <w:tmpl w:val="4D74D7AC"/>
    <w:lvl w:ilvl="0" w:tplc="E3F6FF3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54630D"/>
    <w:multiLevelType w:val="hybridMultilevel"/>
    <w:tmpl w:val="D21638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B005DB2"/>
    <w:multiLevelType w:val="hybridMultilevel"/>
    <w:tmpl w:val="5C3A8F1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5C1E22BD"/>
    <w:multiLevelType w:val="multilevel"/>
    <w:tmpl w:val="F2EA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107099"/>
    <w:multiLevelType w:val="hybridMultilevel"/>
    <w:tmpl w:val="09C2C9C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8" w15:restartNumberingAfterBreak="0">
    <w:nsid w:val="688B7475"/>
    <w:multiLevelType w:val="hybridMultilevel"/>
    <w:tmpl w:val="1AEE9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11D2617"/>
    <w:multiLevelType w:val="hybridMultilevel"/>
    <w:tmpl w:val="5CBC1E3C"/>
    <w:lvl w:ilvl="0" w:tplc="54FE11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78276A4"/>
    <w:multiLevelType w:val="hybridMultilevel"/>
    <w:tmpl w:val="717865C8"/>
    <w:lvl w:ilvl="0" w:tplc="1D66473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8953C85"/>
    <w:multiLevelType w:val="hybridMultilevel"/>
    <w:tmpl w:val="16DC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553B9"/>
    <w:multiLevelType w:val="hybridMultilevel"/>
    <w:tmpl w:val="6122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661455">
    <w:abstractNumId w:val="6"/>
  </w:num>
  <w:num w:numId="2" w16cid:durableId="1915892597">
    <w:abstractNumId w:val="9"/>
  </w:num>
  <w:num w:numId="3" w16cid:durableId="24066046">
    <w:abstractNumId w:val="13"/>
  </w:num>
  <w:num w:numId="4" w16cid:durableId="1897928430">
    <w:abstractNumId w:val="17"/>
  </w:num>
  <w:num w:numId="5" w16cid:durableId="1991596468">
    <w:abstractNumId w:val="20"/>
  </w:num>
  <w:num w:numId="6" w16cid:durableId="1641425392">
    <w:abstractNumId w:val="18"/>
  </w:num>
  <w:num w:numId="7" w16cid:durableId="41564205">
    <w:abstractNumId w:val="19"/>
  </w:num>
  <w:num w:numId="8" w16cid:durableId="783384482">
    <w:abstractNumId w:val="8"/>
  </w:num>
  <w:num w:numId="9" w16cid:durableId="1199396460">
    <w:abstractNumId w:val="10"/>
  </w:num>
  <w:num w:numId="10" w16cid:durableId="1314792011">
    <w:abstractNumId w:val="22"/>
  </w:num>
  <w:num w:numId="11" w16cid:durableId="202987496">
    <w:abstractNumId w:val="2"/>
  </w:num>
  <w:num w:numId="12" w16cid:durableId="2130587431">
    <w:abstractNumId w:val="7"/>
  </w:num>
  <w:num w:numId="13" w16cid:durableId="633799346">
    <w:abstractNumId w:val="14"/>
  </w:num>
  <w:num w:numId="14" w16cid:durableId="1737513409">
    <w:abstractNumId w:val="15"/>
  </w:num>
  <w:num w:numId="15" w16cid:durableId="127670852">
    <w:abstractNumId w:val="16"/>
  </w:num>
  <w:num w:numId="16" w16cid:durableId="623194800">
    <w:abstractNumId w:val="12"/>
  </w:num>
  <w:num w:numId="17" w16cid:durableId="1783502">
    <w:abstractNumId w:val="0"/>
  </w:num>
  <w:num w:numId="18" w16cid:durableId="293800279">
    <w:abstractNumId w:val="3"/>
  </w:num>
  <w:num w:numId="19" w16cid:durableId="93480696">
    <w:abstractNumId w:val="1"/>
  </w:num>
  <w:num w:numId="20" w16cid:durableId="1783914858">
    <w:abstractNumId w:val="11"/>
  </w:num>
  <w:num w:numId="21" w16cid:durableId="960112005">
    <w:abstractNumId w:val="4"/>
  </w:num>
  <w:num w:numId="22" w16cid:durableId="525870788">
    <w:abstractNumId w:val="21"/>
  </w:num>
  <w:num w:numId="23" w16cid:durableId="971864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DB"/>
    <w:rsid w:val="000015A0"/>
    <w:rsid w:val="00015BAE"/>
    <w:rsid w:val="00041FD7"/>
    <w:rsid w:val="000D5A7D"/>
    <w:rsid w:val="001C5BBE"/>
    <w:rsid w:val="002044FC"/>
    <w:rsid w:val="002242CF"/>
    <w:rsid w:val="00237CAB"/>
    <w:rsid w:val="00241AB9"/>
    <w:rsid w:val="002849B8"/>
    <w:rsid w:val="002C5BD5"/>
    <w:rsid w:val="003B148E"/>
    <w:rsid w:val="003D1BC3"/>
    <w:rsid w:val="00427CC4"/>
    <w:rsid w:val="00457751"/>
    <w:rsid w:val="00460CE4"/>
    <w:rsid w:val="00462CFA"/>
    <w:rsid w:val="004633EA"/>
    <w:rsid w:val="00465D8C"/>
    <w:rsid w:val="00511C55"/>
    <w:rsid w:val="00534AF0"/>
    <w:rsid w:val="00555CFC"/>
    <w:rsid w:val="00612D50"/>
    <w:rsid w:val="00644782"/>
    <w:rsid w:val="00705C01"/>
    <w:rsid w:val="00782469"/>
    <w:rsid w:val="00786742"/>
    <w:rsid w:val="007E6B85"/>
    <w:rsid w:val="00802CF7"/>
    <w:rsid w:val="008576A4"/>
    <w:rsid w:val="008C0C1D"/>
    <w:rsid w:val="00960896"/>
    <w:rsid w:val="00975423"/>
    <w:rsid w:val="00980B23"/>
    <w:rsid w:val="009A05A1"/>
    <w:rsid w:val="009B1CDE"/>
    <w:rsid w:val="009E03D1"/>
    <w:rsid w:val="009F6ADB"/>
    <w:rsid w:val="00A269AF"/>
    <w:rsid w:val="00AB3790"/>
    <w:rsid w:val="00B17736"/>
    <w:rsid w:val="00B438FD"/>
    <w:rsid w:val="00B90520"/>
    <w:rsid w:val="00C02037"/>
    <w:rsid w:val="00C1238C"/>
    <w:rsid w:val="00C22483"/>
    <w:rsid w:val="00C67017"/>
    <w:rsid w:val="00C770DF"/>
    <w:rsid w:val="00CC641B"/>
    <w:rsid w:val="00CE0D97"/>
    <w:rsid w:val="00CE537D"/>
    <w:rsid w:val="00D02A1D"/>
    <w:rsid w:val="00D24AFB"/>
    <w:rsid w:val="00D27AC6"/>
    <w:rsid w:val="00D51EC4"/>
    <w:rsid w:val="00DC09B3"/>
    <w:rsid w:val="00ED01FF"/>
    <w:rsid w:val="00F42431"/>
    <w:rsid w:val="00F54133"/>
    <w:rsid w:val="00F97130"/>
    <w:rsid w:val="00FB0655"/>
    <w:rsid w:val="00FE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82CD3"/>
  <w15:chartTrackingRefBased/>
  <w15:docId w15:val="{C1452BD3-47CD-494F-95FF-16A0C83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017"/>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C67017"/>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C67017"/>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17"/>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C67017"/>
    <w:rPr>
      <w:rFonts w:ascii="Calibri" w:eastAsiaTheme="majorEastAsia" w:hAnsi="Calibri" w:cstheme="majorBidi"/>
      <w:b/>
      <w:bCs/>
      <w:sz w:val="28"/>
      <w:szCs w:val="26"/>
      <w:lang w:eastAsia="ja-JP"/>
    </w:rPr>
  </w:style>
  <w:style w:type="character" w:styleId="Hyperlink">
    <w:name w:val="Hyperlink"/>
    <w:basedOn w:val="DefaultParagraphFont"/>
    <w:uiPriority w:val="99"/>
    <w:unhideWhenUsed/>
    <w:rsid w:val="00C67017"/>
    <w:rPr>
      <w:color w:val="0563C1" w:themeColor="hyperlink"/>
      <w:u w:val="single"/>
    </w:rPr>
  </w:style>
  <w:style w:type="paragraph" w:styleId="NormalWeb">
    <w:name w:val="Normal (Web)"/>
    <w:basedOn w:val="Normal"/>
    <w:uiPriority w:val="99"/>
    <w:unhideWhenUsed/>
    <w:rsid w:val="00C67017"/>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C6701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67017"/>
    <w:rPr>
      <w:rFonts w:asciiTheme="majorHAnsi" w:eastAsiaTheme="majorEastAsia" w:hAnsiTheme="majorHAnsi" w:cstheme="majorBidi"/>
      <w:color w:val="323E4F" w:themeColor="text2" w:themeShade="BF"/>
      <w:spacing w:val="5"/>
      <w:kern w:val="28"/>
      <w:sz w:val="52"/>
      <w:szCs w:val="52"/>
      <w:lang w:eastAsia="ja-JP"/>
    </w:rPr>
  </w:style>
  <w:style w:type="paragraph" w:styleId="NoSpacing">
    <w:name w:val="No Spacing"/>
    <w:uiPriority w:val="1"/>
    <w:qFormat/>
    <w:rsid w:val="00C67017"/>
    <w:pPr>
      <w:spacing w:after="0" w:line="240" w:lineRule="auto"/>
    </w:pPr>
    <w:rPr>
      <w:rFonts w:eastAsiaTheme="minorEastAsia"/>
      <w:sz w:val="24"/>
      <w:szCs w:val="24"/>
      <w:lang w:eastAsia="ja-JP"/>
    </w:rPr>
  </w:style>
  <w:style w:type="paragraph" w:styleId="ListParagraph">
    <w:name w:val="List Paragraph"/>
    <w:basedOn w:val="Normal"/>
    <w:uiPriority w:val="34"/>
    <w:qFormat/>
    <w:rsid w:val="00C67017"/>
    <w:pPr>
      <w:ind w:left="720"/>
      <w:contextualSpacing/>
    </w:pPr>
  </w:style>
  <w:style w:type="paragraph" w:styleId="Header">
    <w:name w:val="header"/>
    <w:basedOn w:val="Normal"/>
    <w:link w:val="HeaderChar"/>
    <w:uiPriority w:val="99"/>
    <w:unhideWhenUsed/>
    <w:rsid w:val="00C67017"/>
    <w:pPr>
      <w:tabs>
        <w:tab w:val="center" w:pos="4680"/>
        <w:tab w:val="right" w:pos="9360"/>
      </w:tabs>
    </w:pPr>
  </w:style>
  <w:style w:type="character" w:customStyle="1" w:styleId="HeaderChar">
    <w:name w:val="Header Char"/>
    <w:basedOn w:val="DefaultParagraphFont"/>
    <w:link w:val="Header"/>
    <w:uiPriority w:val="99"/>
    <w:rsid w:val="00C67017"/>
    <w:rPr>
      <w:rFonts w:eastAsiaTheme="minorEastAsia"/>
      <w:sz w:val="24"/>
      <w:szCs w:val="24"/>
      <w:lang w:eastAsia="ja-JP"/>
    </w:rPr>
  </w:style>
  <w:style w:type="paragraph" w:styleId="Footer">
    <w:name w:val="footer"/>
    <w:basedOn w:val="Normal"/>
    <w:link w:val="FooterChar"/>
    <w:uiPriority w:val="99"/>
    <w:unhideWhenUsed/>
    <w:rsid w:val="00C67017"/>
    <w:pPr>
      <w:tabs>
        <w:tab w:val="center" w:pos="4680"/>
        <w:tab w:val="right" w:pos="9360"/>
      </w:tabs>
    </w:pPr>
  </w:style>
  <w:style w:type="character" w:customStyle="1" w:styleId="FooterChar">
    <w:name w:val="Footer Char"/>
    <w:basedOn w:val="DefaultParagraphFont"/>
    <w:link w:val="Footer"/>
    <w:uiPriority w:val="99"/>
    <w:rsid w:val="00C67017"/>
    <w:rPr>
      <w:rFonts w:eastAsiaTheme="minorEastAsia"/>
      <w:sz w:val="24"/>
      <w:szCs w:val="24"/>
      <w:lang w:eastAsia="ja-JP"/>
    </w:rPr>
  </w:style>
  <w:style w:type="character" w:styleId="CommentReference">
    <w:name w:val="annotation reference"/>
    <w:basedOn w:val="DefaultParagraphFont"/>
    <w:uiPriority w:val="99"/>
    <w:unhideWhenUsed/>
    <w:rsid w:val="00C67017"/>
    <w:rPr>
      <w:sz w:val="16"/>
      <w:szCs w:val="16"/>
    </w:rPr>
  </w:style>
  <w:style w:type="paragraph" w:styleId="CommentText">
    <w:name w:val="annotation text"/>
    <w:basedOn w:val="Normal"/>
    <w:link w:val="CommentTextChar"/>
    <w:uiPriority w:val="99"/>
    <w:unhideWhenUsed/>
    <w:rsid w:val="00C67017"/>
    <w:rPr>
      <w:sz w:val="20"/>
      <w:szCs w:val="20"/>
    </w:rPr>
  </w:style>
  <w:style w:type="character" w:customStyle="1" w:styleId="CommentTextChar">
    <w:name w:val="Comment Text Char"/>
    <w:basedOn w:val="DefaultParagraphFont"/>
    <w:link w:val="CommentText"/>
    <w:uiPriority w:val="99"/>
    <w:rsid w:val="00C67017"/>
    <w:rPr>
      <w:rFonts w:eastAsiaTheme="minorEastAsia"/>
      <w:sz w:val="20"/>
      <w:szCs w:val="20"/>
      <w:lang w:eastAsia="ja-JP"/>
    </w:rPr>
  </w:style>
  <w:style w:type="paragraph" w:customStyle="1" w:styleId="labelformbold">
    <w:name w:val="labelformbold"/>
    <w:basedOn w:val="Normal"/>
    <w:rsid w:val="00C67017"/>
    <w:pPr>
      <w:spacing w:before="100" w:beforeAutospacing="1" w:after="100" w:afterAutospacing="1"/>
    </w:pPr>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67017"/>
    <w:rPr>
      <w:b/>
      <w:bCs/>
    </w:rPr>
  </w:style>
  <w:style w:type="character" w:customStyle="1" w:styleId="CommentSubjectChar">
    <w:name w:val="Comment Subject Char"/>
    <w:basedOn w:val="CommentTextChar"/>
    <w:link w:val="CommentSubject"/>
    <w:uiPriority w:val="99"/>
    <w:semiHidden/>
    <w:rsid w:val="00C67017"/>
    <w:rPr>
      <w:rFonts w:eastAsiaTheme="minorEastAsia"/>
      <w:b/>
      <w:bCs/>
      <w:sz w:val="20"/>
      <w:szCs w:val="20"/>
      <w:lang w:eastAsia="ja-JP"/>
    </w:rPr>
  </w:style>
  <w:style w:type="character" w:styleId="UnresolvedMention">
    <w:name w:val="Unresolved Mention"/>
    <w:basedOn w:val="DefaultParagraphFont"/>
    <w:uiPriority w:val="99"/>
    <w:semiHidden/>
    <w:unhideWhenUsed/>
    <w:rsid w:val="00C67017"/>
    <w:rPr>
      <w:color w:val="605E5C"/>
      <w:shd w:val="clear" w:color="auto" w:fill="E1DFDD"/>
    </w:rPr>
  </w:style>
  <w:style w:type="character" w:styleId="FollowedHyperlink">
    <w:name w:val="FollowedHyperlink"/>
    <w:basedOn w:val="DefaultParagraphFont"/>
    <w:uiPriority w:val="99"/>
    <w:semiHidden/>
    <w:unhideWhenUsed/>
    <w:rsid w:val="00F42431"/>
    <w:rPr>
      <w:color w:val="954F72" w:themeColor="followedHyperlink"/>
      <w:u w:val="single"/>
    </w:rPr>
  </w:style>
  <w:style w:type="paragraph" w:styleId="Revision">
    <w:name w:val="Revision"/>
    <w:hidden/>
    <w:uiPriority w:val="99"/>
    <w:semiHidden/>
    <w:rsid w:val="00462CFA"/>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subventions/dates-limites" TargetMode="External"/><Relationship Id="rId13" Type="http://schemas.openxmlformats.org/officeDocument/2006/relationships/hyperlink" Target="http://conseildesarts.ca/glossaire/groupes-de-diverses-cultures" TargetMode="External"/><Relationship Id="rId18" Type="http://schemas.openxmlformats.org/officeDocument/2006/relationships/hyperlink" Target="http://conseildesarts.ca/glossaire/peuples-autochton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onseildesarts.ca/glossaire/communautes-de-langue-officielle-en-situation-minoritaire" TargetMode="External"/><Relationship Id="rId7" Type="http://schemas.openxmlformats.org/officeDocument/2006/relationships/hyperlink" Target="http://conseildesarts.ca/glossaire/subvention-de-base" TargetMode="External"/><Relationship Id="rId12" Type="http://schemas.openxmlformats.org/officeDocument/2006/relationships/hyperlink" Target="http://conseildesarts.ca/glossaire/peuples-autochtones" TargetMode="External"/><Relationship Id="rId17" Type="http://schemas.openxmlformats.org/officeDocument/2006/relationships/hyperlink" Target="mailto:subventionsdebase@conseildesarts.c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nseildesarts.ca/financement/subventions/guide/si-vous-recevez-une-subvention" TargetMode="External"/><Relationship Id="rId20" Type="http://schemas.openxmlformats.org/officeDocument/2006/relationships/hyperlink" Target="http://conseildesarts.ca/glossaire/sourd-et-handica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eildesarts.ca/glossaire/comite-d-evaluation-par-les-pair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onseildesarts.ca/glossaire/communautes-de-langue-officielle-en-situation-minoritaire" TargetMode="External"/><Relationship Id="rId23" Type="http://schemas.openxmlformats.org/officeDocument/2006/relationships/header" Target="header2.xml"/><Relationship Id="rId10" Type="http://schemas.openxmlformats.org/officeDocument/2006/relationships/hyperlink" Target="http://conseildesarts.ca/financement/subventions/guide/presenter-une-demande-de-subvention/liste-generale-des-activites-non-admissibles" TargetMode="External"/><Relationship Id="rId19" Type="http://schemas.openxmlformats.org/officeDocument/2006/relationships/hyperlink" Target="http://conseildesarts.ca/glossaire/groupes-de-diverses-cultures" TargetMode="External"/><Relationship Id="rId4" Type="http://schemas.openxmlformats.org/officeDocument/2006/relationships/webSettings" Target="webSettings.xml"/><Relationship Id="rId9" Type="http://schemas.openxmlformats.org/officeDocument/2006/relationships/hyperlink" Target="https://mademande.conseildesarts.ca/Default2.aspx" TargetMode="External"/><Relationship Id="rId14" Type="http://schemas.openxmlformats.org/officeDocument/2006/relationships/hyperlink" Target="http://conseildesarts.ca/glossaire/sourd-et-handicape" TargetMode="External"/><Relationship Id="rId22" Type="http://schemas.openxmlformats.org/officeDocument/2006/relationships/header" Target="head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Poisson, Sonia</dc:creator>
  <cp:keywords/>
  <dc:description/>
  <cp:lastModifiedBy>Moonje, Jason</cp:lastModifiedBy>
  <cp:revision>7</cp:revision>
  <dcterms:created xsi:type="dcterms:W3CDTF">2023-11-28T15:29:00Z</dcterms:created>
  <dcterms:modified xsi:type="dcterms:W3CDTF">2023-12-20T19:18:00Z</dcterms:modified>
</cp:coreProperties>
</file>